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F44B7" w14:textId="77777777" w:rsidR="000C46DA" w:rsidRDefault="002240F2" w:rsidP="0084145C">
      <w:pPr>
        <w:pStyle w:val="Title"/>
        <w:keepLines/>
        <w:spacing w:before="240"/>
        <w:rPr>
          <w:bCs/>
          <w:sz w:val="24"/>
        </w:rPr>
      </w:pPr>
      <w:r w:rsidRPr="00843646">
        <w:rPr>
          <w:bCs/>
          <w:sz w:val="24"/>
        </w:rPr>
        <w:t>C</w:t>
      </w:r>
      <w:r w:rsidR="003D162F" w:rsidRPr="00843646">
        <w:rPr>
          <w:bCs/>
          <w:sz w:val="24"/>
        </w:rPr>
        <w:t>urriculum Vitae</w:t>
      </w:r>
    </w:p>
    <w:p w14:paraId="6B144173" w14:textId="3BD18326" w:rsidR="003C4CA0" w:rsidRPr="00997726" w:rsidRDefault="002E51C6" w:rsidP="0084145C">
      <w:pPr>
        <w:pStyle w:val="Title"/>
        <w:keepLines/>
        <w:spacing w:before="240"/>
        <w:rPr>
          <w:bCs/>
          <w:i/>
          <w:sz w:val="24"/>
        </w:rPr>
      </w:pPr>
      <w:r w:rsidRPr="00997726">
        <w:rPr>
          <w:bCs/>
          <w:i/>
          <w:sz w:val="24"/>
        </w:rPr>
        <w:t xml:space="preserve">Updated: </w:t>
      </w:r>
      <w:r w:rsidR="008C14EA">
        <w:rPr>
          <w:bCs/>
          <w:i/>
          <w:sz w:val="24"/>
        </w:rPr>
        <w:t>January 8, 2021</w:t>
      </w:r>
    </w:p>
    <w:p w14:paraId="11750A8C" w14:textId="6FEE7BC7" w:rsidR="002240F2" w:rsidRPr="00843646" w:rsidRDefault="002240F2" w:rsidP="0084145C">
      <w:pPr>
        <w:pStyle w:val="Title"/>
        <w:keepLines/>
        <w:rPr>
          <w:bCs/>
          <w:sz w:val="24"/>
        </w:rPr>
      </w:pPr>
    </w:p>
    <w:p w14:paraId="52225761" w14:textId="22E3EFB0" w:rsidR="002240F2" w:rsidRPr="00843646" w:rsidRDefault="002240F2" w:rsidP="0084145C">
      <w:pPr>
        <w:pStyle w:val="Title"/>
        <w:keepLines/>
        <w:spacing w:after="240"/>
        <w:rPr>
          <w:b/>
          <w:bCs/>
          <w:sz w:val="36"/>
          <w:szCs w:val="36"/>
        </w:rPr>
      </w:pPr>
      <w:r w:rsidRPr="00843646">
        <w:rPr>
          <w:b/>
          <w:bCs/>
          <w:sz w:val="36"/>
          <w:szCs w:val="36"/>
        </w:rPr>
        <w:t>Elias M. Klemperer</w:t>
      </w:r>
      <w:r w:rsidR="00F80162">
        <w:rPr>
          <w:b/>
          <w:bCs/>
          <w:sz w:val="36"/>
          <w:szCs w:val="36"/>
        </w:rPr>
        <w:t>, Ph.D.</w:t>
      </w:r>
    </w:p>
    <w:p w14:paraId="3F15B97B" w14:textId="33D7C94C" w:rsidR="008C4C9B" w:rsidRPr="00997726" w:rsidRDefault="008C4C9B" w:rsidP="0084145C">
      <w:pPr>
        <w:pStyle w:val="Title"/>
        <w:keepLines/>
        <w:rPr>
          <w:b/>
          <w:sz w:val="24"/>
        </w:rPr>
      </w:pPr>
      <w:r w:rsidRPr="00997726">
        <w:rPr>
          <w:b/>
          <w:sz w:val="24"/>
        </w:rPr>
        <w:t>Assistant Professor</w:t>
      </w:r>
    </w:p>
    <w:p w14:paraId="78522D9D" w14:textId="0F8C5C9D" w:rsidR="008C4C9B" w:rsidRDefault="008C4C9B" w:rsidP="0084145C">
      <w:pPr>
        <w:pStyle w:val="Title"/>
        <w:keepLines/>
        <w:rPr>
          <w:sz w:val="24"/>
        </w:rPr>
      </w:pPr>
      <w:r>
        <w:rPr>
          <w:sz w:val="24"/>
        </w:rPr>
        <w:t>Vermont Center on Behavior &amp; Health</w:t>
      </w:r>
    </w:p>
    <w:p w14:paraId="6988F28A" w14:textId="0AE99C16" w:rsidR="003D162F" w:rsidRPr="00843646" w:rsidRDefault="00F80162" w:rsidP="0084145C">
      <w:pPr>
        <w:pStyle w:val="Title"/>
        <w:keepLines/>
        <w:rPr>
          <w:sz w:val="24"/>
        </w:rPr>
      </w:pPr>
      <w:r>
        <w:rPr>
          <w:sz w:val="24"/>
        </w:rPr>
        <w:t>University of Vermont</w:t>
      </w:r>
    </w:p>
    <w:p w14:paraId="044B2ECD" w14:textId="308D3C61" w:rsidR="00AE408A" w:rsidRDefault="00F80162" w:rsidP="0084145C">
      <w:pPr>
        <w:keepLines/>
        <w:jc w:val="center"/>
        <w:rPr>
          <w:rFonts w:eastAsia="Times"/>
        </w:rPr>
      </w:pPr>
      <w:r>
        <w:rPr>
          <w:rFonts w:eastAsia="Times"/>
        </w:rPr>
        <w:t>1 S Prospect Street</w:t>
      </w:r>
    </w:p>
    <w:p w14:paraId="534F1FA0" w14:textId="69B9C435" w:rsidR="00AE408A" w:rsidRPr="00AE022E" w:rsidRDefault="00F80162" w:rsidP="0084145C">
      <w:pPr>
        <w:keepLines/>
        <w:jc w:val="center"/>
        <w:rPr>
          <w:rFonts w:eastAsia="Times"/>
        </w:rPr>
      </w:pPr>
      <w:r>
        <w:rPr>
          <w:rFonts w:eastAsia="Times"/>
        </w:rPr>
        <w:t>Burlington, VT 05401</w:t>
      </w:r>
    </w:p>
    <w:p w14:paraId="6352CF8B" w14:textId="4D2B0264" w:rsidR="008A4477" w:rsidRDefault="003F3742" w:rsidP="0084145C">
      <w:pPr>
        <w:pStyle w:val="Title"/>
        <w:keepLines/>
        <w:rPr>
          <w:sz w:val="24"/>
        </w:rPr>
      </w:pPr>
      <w:hyperlink r:id="rId8" w:history="1">
        <w:r w:rsidR="00997726" w:rsidRPr="00E05A0C">
          <w:rPr>
            <w:rStyle w:val="Hyperlink"/>
            <w:sz w:val="24"/>
          </w:rPr>
          <w:t>Elias.Klemperer@med.uvm.edu</w:t>
        </w:r>
      </w:hyperlink>
    </w:p>
    <w:p w14:paraId="4F3F165D" w14:textId="77777777" w:rsidR="00997726" w:rsidRPr="00997726" w:rsidRDefault="00997726" w:rsidP="0084145C">
      <w:pPr>
        <w:pStyle w:val="Title"/>
        <w:keepLines/>
        <w:rPr>
          <w:sz w:val="24"/>
        </w:rPr>
      </w:pPr>
    </w:p>
    <w:p w14:paraId="59B58B6F" w14:textId="77777777" w:rsidR="00D55EA7" w:rsidRPr="00843646" w:rsidRDefault="00D55EA7" w:rsidP="0084145C">
      <w:pPr>
        <w:keepLines/>
        <w:pBdr>
          <w:bottom w:val="single" w:sz="4" w:space="1" w:color="auto"/>
        </w:pBdr>
        <w:jc w:val="center"/>
      </w:pPr>
    </w:p>
    <w:p w14:paraId="20200DD4" w14:textId="77777777" w:rsidR="002240F2" w:rsidRPr="00843646" w:rsidRDefault="002240F2" w:rsidP="0084145C">
      <w:pPr>
        <w:keepLines/>
        <w:pBdr>
          <w:bottom w:val="single" w:sz="4" w:space="1" w:color="auto"/>
        </w:pBdr>
        <w:spacing w:before="120" w:after="240"/>
        <w:rPr>
          <w:b/>
          <w:bCs/>
          <w:sz w:val="28"/>
          <w:szCs w:val="28"/>
        </w:rPr>
      </w:pPr>
      <w:r w:rsidRPr="00843646">
        <w:rPr>
          <w:b/>
          <w:bCs/>
          <w:sz w:val="28"/>
          <w:szCs w:val="28"/>
        </w:rPr>
        <w:t>Educational History</w:t>
      </w:r>
    </w:p>
    <w:p w14:paraId="5123E575" w14:textId="1CF1FFA8" w:rsidR="00F80162" w:rsidRPr="00843646" w:rsidRDefault="00F80162" w:rsidP="0084145C">
      <w:pPr>
        <w:keepLines/>
        <w:rPr>
          <w:bCs/>
          <w:sz w:val="22"/>
        </w:rPr>
      </w:pPr>
      <w:r w:rsidRPr="00843646">
        <w:rPr>
          <w:b/>
          <w:bCs/>
        </w:rPr>
        <w:t>University of Vermont</w:t>
      </w:r>
      <w:r w:rsidRPr="00843646">
        <w:rPr>
          <w:bCs/>
        </w:rPr>
        <w:t>, Burlington, VT</w:t>
      </w:r>
      <w:r w:rsidRPr="00843646">
        <w:rPr>
          <w:b/>
          <w:bCs/>
        </w:rPr>
        <w:tab/>
      </w:r>
      <w:r w:rsidRPr="00843646">
        <w:rPr>
          <w:b/>
          <w:bCs/>
        </w:rPr>
        <w:tab/>
      </w:r>
      <w:r w:rsidRPr="00843646">
        <w:rPr>
          <w:b/>
          <w:bCs/>
        </w:rPr>
        <w:tab/>
      </w:r>
      <w:proofErr w:type="gramStart"/>
      <w:r w:rsidRPr="00843646">
        <w:rPr>
          <w:b/>
          <w:bCs/>
        </w:rPr>
        <w:tab/>
      </w:r>
      <w:r>
        <w:rPr>
          <w:b/>
          <w:bCs/>
        </w:rPr>
        <w:t xml:space="preserve">  </w:t>
      </w:r>
      <w:r>
        <w:rPr>
          <w:bCs/>
        </w:rPr>
        <w:t>August</w:t>
      </w:r>
      <w:proofErr w:type="gramEnd"/>
      <w:r>
        <w:rPr>
          <w:bCs/>
        </w:rPr>
        <w:t xml:space="preserve"> 2019</w:t>
      </w:r>
      <w:r w:rsidR="00115A21">
        <w:rPr>
          <w:bCs/>
        </w:rPr>
        <w:t xml:space="preserve"> </w:t>
      </w:r>
      <w:r w:rsidR="008C4C9B">
        <w:rPr>
          <w:bCs/>
        </w:rPr>
        <w:t>–</w:t>
      </w:r>
      <w:r w:rsidR="00115A21">
        <w:rPr>
          <w:bCs/>
        </w:rPr>
        <w:t xml:space="preserve"> </w:t>
      </w:r>
      <w:r w:rsidR="008C4C9B">
        <w:rPr>
          <w:bCs/>
        </w:rPr>
        <w:t>August 2020</w:t>
      </w:r>
    </w:p>
    <w:p w14:paraId="692689C0" w14:textId="5A7B798C" w:rsidR="00F80162" w:rsidRDefault="00F80162" w:rsidP="0084145C">
      <w:pPr>
        <w:keepLines/>
        <w:rPr>
          <w:bCs/>
        </w:rPr>
      </w:pPr>
      <w:r>
        <w:rPr>
          <w:bCs/>
        </w:rPr>
        <w:t>NIDA T32 Post-doctoral training program</w:t>
      </w:r>
    </w:p>
    <w:p w14:paraId="50CFD1F5" w14:textId="52C37DCA" w:rsidR="00F80162" w:rsidRDefault="00F80162" w:rsidP="0084145C">
      <w:pPr>
        <w:keepLines/>
        <w:rPr>
          <w:b/>
          <w:bCs/>
        </w:rPr>
      </w:pPr>
      <w:r>
        <w:rPr>
          <w:bCs/>
        </w:rPr>
        <w:t xml:space="preserve">Primary Mentors: Andrea </w:t>
      </w:r>
      <w:proofErr w:type="spellStart"/>
      <w:r>
        <w:rPr>
          <w:bCs/>
        </w:rPr>
        <w:t>Villanti</w:t>
      </w:r>
      <w:proofErr w:type="spellEnd"/>
      <w:r>
        <w:rPr>
          <w:bCs/>
        </w:rPr>
        <w:t>, Ph.D.</w:t>
      </w:r>
      <w:r w:rsidR="00376937">
        <w:rPr>
          <w:bCs/>
        </w:rPr>
        <w:t>, MPH</w:t>
      </w:r>
      <w:r>
        <w:rPr>
          <w:bCs/>
        </w:rPr>
        <w:t xml:space="preserve"> &amp; Richard Rawson, Ph.D.</w:t>
      </w:r>
      <w:r w:rsidRPr="00843646">
        <w:rPr>
          <w:bCs/>
        </w:rPr>
        <w:tab/>
      </w:r>
    </w:p>
    <w:p w14:paraId="4FB68795" w14:textId="77777777" w:rsidR="00F80162" w:rsidRDefault="00F80162" w:rsidP="0084145C">
      <w:pPr>
        <w:keepLines/>
        <w:rPr>
          <w:b/>
          <w:bCs/>
        </w:rPr>
      </w:pPr>
    </w:p>
    <w:p w14:paraId="4C6E4978" w14:textId="7E37EC19" w:rsidR="000F75A5" w:rsidRDefault="000F75A5" w:rsidP="0084145C">
      <w:pPr>
        <w:keepLines/>
        <w:rPr>
          <w:bCs/>
        </w:rPr>
      </w:pPr>
      <w:r>
        <w:rPr>
          <w:b/>
          <w:bCs/>
        </w:rPr>
        <w:t xml:space="preserve">Yale University School of Medicine, </w:t>
      </w:r>
      <w:r w:rsidRPr="000F75A5">
        <w:rPr>
          <w:bCs/>
        </w:rPr>
        <w:t>New Haven, CT</w:t>
      </w:r>
      <w:r>
        <w:rPr>
          <w:bCs/>
        </w:rPr>
        <w:t xml:space="preserve">     </w:t>
      </w:r>
      <w:r w:rsidR="00F80162">
        <w:rPr>
          <w:bCs/>
        </w:rPr>
        <w:t xml:space="preserve">                          </w:t>
      </w:r>
      <w:r>
        <w:rPr>
          <w:bCs/>
        </w:rPr>
        <w:t xml:space="preserve">July 2018 </w:t>
      </w:r>
      <w:r w:rsidR="00F80162">
        <w:rPr>
          <w:bCs/>
        </w:rPr>
        <w:t>–</w:t>
      </w:r>
      <w:r>
        <w:rPr>
          <w:bCs/>
        </w:rPr>
        <w:t xml:space="preserve"> </w:t>
      </w:r>
      <w:r w:rsidR="00F80162">
        <w:rPr>
          <w:bCs/>
        </w:rPr>
        <w:t>June 2019</w:t>
      </w:r>
    </w:p>
    <w:p w14:paraId="6CD9DC02" w14:textId="13990847" w:rsidR="000F75A5" w:rsidRDefault="000F75A5" w:rsidP="0084145C">
      <w:pPr>
        <w:keepLines/>
        <w:rPr>
          <w:bCs/>
        </w:rPr>
      </w:pPr>
      <w:r>
        <w:rPr>
          <w:bCs/>
        </w:rPr>
        <w:t>Doctoral Internship in Clinical</w:t>
      </w:r>
      <w:r w:rsidR="005B2022">
        <w:rPr>
          <w:bCs/>
        </w:rPr>
        <w:t xml:space="preserve"> and Community</w:t>
      </w:r>
      <w:r>
        <w:rPr>
          <w:bCs/>
        </w:rPr>
        <w:t xml:space="preserve"> Psychology (APA accredited)</w:t>
      </w:r>
    </w:p>
    <w:p w14:paraId="251BC56E" w14:textId="4B003A7C" w:rsidR="000F75A5" w:rsidRDefault="000F75A5" w:rsidP="0084145C">
      <w:pPr>
        <w:keepLines/>
        <w:rPr>
          <w:bCs/>
        </w:rPr>
      </w:pPr>
      <w:r>
        <w:rPr>
          <w:bCs/>
        </w:rPr>
        <w:t>Forensic Drug Diversion</w:t>
      </w:r>
      <w:r w:rsidR="00D55EA7">
        <w:rPr>
          <w:bCs/>
        </w:rPr>
        <w:t>, Division of Law and Psychiatry</w:t>
      </w:r>
    </w:p>
    <w:p w14:paraId="02573918" w14:textId="4D1E7476" w:rsidR="003C4CA0" w:rsidRPr="000F75A5" w:rsidRDefault="003C4CA0" w:rsidP="0084145C">
      <w:pPr>
        <w:keepLines/>
        <w:rPr>
          <w:bCs/>
        </w:rPr>
      </w:pPr>
      <w:r>
        <w:rPr>
          <w:bCs/>
        </w:rPr>
        <w:t xml:space="preserve">Primary </w:t>
      </w:r>
      <w:r w:rsidR="002F722C">
        <w:rPr>
          <w:bCs/>
        </w:rPr>
        <w:t>Advisor</w:t>
      </w:r>
      <w:r w:rsidR="00A74E2B">
        <w:rPr>
          <w:bCs/>
        </w:rPr>
        <w:t>s</w:t>
      </w:r>
      <w:r>
        <w:rPr>
          <w:bCs/>
        </w:rPr>
        <w:t xml:space="preserve">: </w:t>
      </w:r>
      <w:r w:rsidR="00570835">
        <w:rPr>
          <w:bCs/>
        </w:rPr>
        <w:t xml:space="preserve">Sherry McKee, Ph.D. &amp; </w:t>
      </w:r>
      <w:r w:rsidR="00A74E2B">
        <w:rPr>
          <w:bCs/>
        </w:rPr>
        <w:t xml:space="preserve">Lindsay </w:t>
      </w:r>
      <w:proofErr w:type="spellStart"/>
      <w:r w:rsidR="00A74E2B">
        <w:rPr>
          <w:bCs/>
        </w:rPr>
        <w:t>Oberleitner</w:t>
      </w:r>
      <w:proofErr w:type="spellEnd"/>
      <w:r w:rsidR="00A74E2B">
        <w:rPr>
          <w:bCs/>
        </w:rPr>
        <w:t>, Ph.D.</w:t>
      </w:r>
    </w:p>
    <w:p w14:paraId="0BABCBCD" w14:textId="77777777" w:rsidR="000F75A5" w:rsidRDefault="000F75A5" w:rsidP="0084145C">
      <w:pPr>
        <w:keepLines/>
        <w:rPr>
          <w:b/>
          <w:bCs/>
        </w:rPr>
      </w:pPr>
    </w:p>
    <w:p w14:paraId="08BF4F2B" w14:textId="1FB3C181" w:rsidR="002240F2" w:rsidRPr="00843646" w:rsidRDefault="002240F2" w:rsidP="0084145C">
      <w:pPr>
        <w:keepLines/>
        <w:rPr>
          <w:bCs/>
          <w:sz w:val="22"/>
        </w:rPr>
      </w:pPr>
      <w:r w:rsidRPr="00843646">
        <w:rPr>
          <w:b/>
          <w:bCs/>
        </w:rPr>
        <w:t>University of Vermont</w:t>
      </w:r>
      <w:r w:rsidR="000C22C9" w:rsidRPr="00843646">
        <w:rPr>
          <w:bCs/>
        </w:rPr>
        <w:t>, Burlington, VT</w:t>
      </w:r>
      <w:r w:rsidR="000C22C9" w:rsidRPr="00843646">
        <w:rPr>
          <w:b/>
          <w:bCs/>
        </w:rPr>
        <w:tab/>
      </w:r>
      <w:r w:rsidR="000C22C9" w:rsidRPr="00843646">
        <w:rPr>
          <w:b/>
          <w:bCs/>
        </w:rPr>
        <w:tab/>
      </w:r>
      <w:r w:rsidR="000C22C9" w:rsidRPr="00843646">
        <w:rPr>
          <w:b/>
          <w:bCs/>
        </w:rPr>
        <w:tab/>
      </w:r>
      <w:r w:rsidR="000C22C9" w:rsidRPr="00843646">
        <w:rPr>
          <w:b/>
          <w:bCs/>
        </w:rPr>
        <w:tab/>
      </w:r>
      <w:r w:rsidR="00F80162">
        <w:rPr>
          <w:b/>
          <w:bCs/>
        </w:rPr>
        <w:t xml:space="preserve">       </w:t>
      </w:r>
      <w:r w:rsidR="00F80162">
        <w:rPr>
          <w:bCs/>
        </w:rPr>
        <w:t xml:space="preserve">August </w:t>
      </w:r>
      <w:r w:rsidR="00693642" w:rsidRPr="00843646">
        <w:rPr>
          <w:bCs/>
        </w:rPr>
        <w:t>2013</w:t>
      </w:r>
      <w:r w:rsidR="00C9035B" w:rsidRPr="00843646">
        <w:rPr>
          <w:bCs/>
        </w:rPr>
        <w:t xml:space="preserve"> </w:t>
      </w:r>
      <w:r w:rsidR="00F80162">
        <w:rPr>
          <w:bCs/>
        </w:rPr>
        <w:t>–</w:t>
      </w:r>
      <w:r w:rsidR="00C9035B" w:rsidRPr="00843646">
        <w:rPr>
          <w:bCs/>
        </w:rPr>
        <w:t xml:space="preserve"> </w:t>
      </w:r>
      <w:r w:rsidR="0084145C">
        <w:rPr>
          <w:bCs/>
        </w:rPr>
        <w:t>May 2018</w:t>
      </w:r>
      <w:r w:rsidRPr="00843646">
        <w:rPr>
          <w:b/>
          <w:bCs/>
        </w:rPr>
        <w:t xml:space="preserve"> </w:t>
      </w:r>
    </w:p>
    <w:p w14:paraId="20203296" w14:textId="521118D9" w:rsidR="003C4CA0" w:rsidRDefault="002240F2" w:rsidP="0084145C">
      <w:pPr>
        <w:keepLines/>
        <w:rPr>
          <w:bCs/>
        </w:rPr>
      </w:pPr>
      <w:r w:rsidRPr="00843646">
        <w:rPr>
          <w:bCs/>
        </w:rPr>
        <w:t>Clinical Psychology</w:t>
      </w:r>
      <w:r w:rsidR="00F80162">
        <w:rPr>
          <w:bCs/>
        </w:rPr>
        <w:t xml:space="preserve"> Doctoral Training Program</w:t>
      </w:r>
      <w:r w:rsidRPr="00843646">
        <w:rPr>
          <w:bCs/>
        </w:rPr>
        <w:t xml:space="preserve"> (APA accredited)</w:t>
      </w:r>
    </w:p>
    <w:p w14:paraId="2E4CCD3C" w14:textId="0056630A" w:rsidR="002240F2" w:rsidRPr="00843646" w:rsidRDefault="003C4CA0" w:rsidP="0084145C">
      <w:pPr>
        <w:keepLines/>
        <w:rPr>
          <w:b/>
          <w:bCs/>
        </w:rPr>
      </w:pPr>
      <w:r>
        <w:rPr>
          <w:bCs/>
        </w:rPr>
        <w:t>Primary Mentor: John Hughes, M.D.</w:t>
      </w:r>
      <w:r w:rsidR="002240F2" w:rsidRPr="00843646">
        <w:rPr>
          <w:bCs/>
        </w:rPr>
        <w:tab/>
      </w:r>
      <w:r w:rsidR="002240F2" w:rsidRPr="00843646">
        <w:rPr>
          <w:bCs/>
        </w:rPr>
        <w:tab/>
      </w:r>
      <w:r w:rsidR="002240F2" w:rsidRPr="00843646">
        <w:rPr>
          <w:bCs/>
        </w:rPr>
        <w:tab/>
      </w:r>
      <w:r w:rsidR="002240F2" w:rsidRPr="00843646">
        <w:rPr>
          <w:bCs/>
        </w:rPr>
        <w:tab/>
      </w:r>
      <w:r w:rsidR="002240F2" w:rsidRPr="00843646">
        <w:rPr>
          <w:bCs/>
        </w:rPr>
        <w:tab/>
        <w:t xml:space="preserve">     </w:t>
      </w:r>
    </w:p>
    <w:p w14:paraId="3F128DCF" w14:textId="387F6EBF" w:rsidR="000F75A5" w:rsidRDefault="000F75A5" w:rsidP="0084145C">
      <w:pPr>
        <w:keepLines/>
        <w:spacing w:before="240"/>
        <w:ind w:left="720"/>
      </w:pPr>
      <w:r w:rsidRPr="000F75A5">
        <w:rPr>
          <w:b/>
        </w:rPr>
        <w:t>Dissertation:</w:t>
      </w:r>
      <w:r>
        <w:t xml:space="preserve"> </w:t>
      </w:r>
      <w:r w:rsidRPr="000F75A5">
        <w:rPr>
          <w:i/>
        </w:rPr>
        <w:t>A randomized trial to compare switching to very low nicotine content cigarettes versus reducing cigarettes per day</w:t>
      </w:r>
    </w:p>
    <w:p w14:paraId="65035DB9" w14:textId="694EB612" w:rsidR="000C22C9" w:rsidRPr="00843646" w:rsidRDefault="00A518F3" w:rsidP="0084145C">
      <w:pPr>
        <w:keepLines/>
        <w:spacing w:before="240"/>
        <w:ind w:left="720"/>
      </w:pPr>
      <w:r w:rsidRPr="000F75A5">
        <w:rPr>
          <w:b/>
        </w:rPr>
        <w:t>Master’s Equivalent Second Y</w:t>
      </w:r>
      <w:r w:rsidR="000C22C9" w:rsidRPr="000F75A5">
        <w:rPr>
          <w:b/>
        </w:rPr>
        <w:t xml:space="preserve">ear </w:t>
      </w:r>
      <w:r w:rsidRPr="000F75A5">
        <w:rPr>
          <w:b/>
        </w:rPr>
        <w:t>T</w:t>
      </w:r>
      <w:r w:rsidR="00112E9F" w:rsidRPr="000F75A5">
        <w:rPr>
          <w:b/>
        </w:rPr>
        <w:t>hesis</w:t>
      </w:r>
      <w:r w:rsidR="000C22C9" w:rsidRPr="000F75A5">
        <w:rPr>
          <w:b/>
        </w:rPr>
        <w:t>:</w:t>
      </w:r>
      <w:r w:rsidR="000F75A5">
        <w:t xml:space="preserve"> </w:t>
      </w:r>
      <w:r w:rsidR="000C22C9" w:rsidRPr="000F75A5">
        <w:rPr>
          <w:i/>
        </w:rPr>
        <w:t>Perceptions of treatment predict outcome in brief interventions for smokers who are not ready to quit</w:t>
      </w:r>
      <w:r w:rsidR="000F75A5" w:rsidRPr="000F75A5">
        <w:rPr>
          <w:i/>
        </w:rPr>
        <w:t>: A second year project defense</w:t>
      </w:r>
      <w:r w:rsidR="00E85A02" w:rsidRPr="00843646">
        <w:t xml:space="preserve"> </w:t>
      </w:r>
    </w:p>
    <w:p w14:paraId="659220CA" w14:textId="53AF87E6" w:rsidR="000F7567" w:rsidRPr="00843646" w:rsidRDefault="000F7567" w:rsidP="0084145C">
      <w:pPr>
        <w:keepLines/>
        <w:spacing w:before="240"/>
        <w:ind w:left="720"/>
      </w:pPr>
      <w:r w:rsidRPr="000F75A5">
        <w:rPr>
          <w:b/>
        </w:rPr>
        <w:t>Graduate Teaching Program Certificate:</w:t>
      </w:r>
      <w:r w:rsidRPr="000F7567">
        <w:t xml:space="preserve"> </w:t>
      </w:r>
      <w:r>
        <w:t>Awarded for completion of training in pedagogy for higher education.</w:t>
      </w:r>
      <w:r>
        <w:rPr>
          <w:u w:val="single"/>
        </w:rPr>
        <w:t xml:space="preserve">   </w:t>
      </w:r>
    </w:p>
    <w:p w14:paraId="5578F84C" w14:textId="77777777" w:rsidR="003D162F" w:rsidRPr="00843646" w:rsidRDefault="003D162F" w:rsidP="0084145C">
      <w:pPr>
        <w:keepLines/>
        <w:rPr>
          <w:b/>
          <w:bCs/>
        </w:rPr>
      </w:pPr>
    </w:p>
    <w:p w14:paraId="536A3B81" w14:textId="33F0843D" w:rsidR="002240F2" w:rsidRPr="00843646" w:rsidRDefault="002240F2" w:rsidP="0084145C">
      <w:pPr>
        <w:keepLines/>
        <w:rPr>
          <w:bCs/>
          <w:sz w:val="21"/>
          <w:szCs w:val="21"/>
        </w:rPr>
      </w:pPr>
      <w:r w:rsidRPr="00843646">
        <w:rPr>
          <w:b/>
          <w:bCs/>
        </w:rPr>
        <w:t>Lewis &amp; Clark College</w:t>
      </w:r>
      <w:r w:rsidR="000C22C9" w:rsidRPr="00843646">
        <w:rPr>
          <w:bCs/>
          <w:sz w:val="22"/>
          <w:szCs w:val="22"/>
        </w:rPr>
        <w:t xml:space="preserve">, </w:t>
      </w:r>
      <w:r w:rsidR="000C22C9" w:rsidRPr="00843646">
        <w:rPr>
          <w:bCs/>
        </w:rPr>
        <w:t>Portland, OR</w:t>
      </w:r>
      <w:r w:rsidRPr="00843646">
        <w:rPr>
          <w:b/>
          <w:bCs/>
          <w:i/>
          <w:sz w:val="22"/>
          <w:szCs w:val="22"/>
        </w:rPr>
        <w:tab/>
      </w:r>
      <w:r w:rsidRPr="00843646">
        <w:rPr>
          <w:b/>
          <w:bCs/>
          <w:i/>
          <w:sz w:val="22"/>
          <w:szCs w:val="22"/>
        </w:rPr>
        <w:tab/>
      </w:r>
      <w:r w:rsidRPr="00843646">
        <w:rPr>
          <w:b/>
          <w:bCs/>
          <w:i/>
          <w:sz w:val="22"/>
          <w:szCs w:val="22"/>
        </w:rPr>
        <w:tab/>
      </w:r>
      <w:r w:rsidRPr="00843646">
        <w:rPr>
          <w:b/>
          <w:bCs/>
          <w:i/>
          <w:sz w:val="22"/>
          <w:szCs w:val="22"/>
        </w:rPr>
        <w:tab/>
      </w:r>
      <w:r w:rsidR="004667AC">
        <w:rPr>
          <w:b/>
          <w:bCs/>
          <w:i/>
          <w:sz w:val="22"/>
          <w:szCs w:val="22"/>
        </w:rPr>
        <w:t xml:space="preserve">        </w:t>
      </w:r>
      <w:r w:rsidR="004667AC" w:rsidRPr="00EE68CD">
        <w:rPr>
          <w:iCs/>
        </w:rPr>
        <w:t>August 2006 -</w:t>
      </w:r>
      <w:r w:rsidR="004667AC">
        <w:rPr>
          <w:b/>
          <w:bCs/>
          <w:i/>
          <w:sz w:val="22"/>
          <w:szCs w:val="22"/>
        </w:rPr>
        <w:t xml:space="preserve"> </w:t>
      </w:r>
      <w:r w:rsidR="000C22C9" w:rsidRPr="00843646">
        <w:rPr>
          <w:bCs/>
        </w:rPr>
        <w:t>May 2011</w:t>
      </w:r>
    </w:p>
    <w:p w14:paraId="1A0AADF2" w14:textId="51B735C3" w:rsidR="00D55EA7" w:rsidRDefault="002240F2" w:rsidP="0084145C">
      <w:pPr>
        <w:keepLines/>
        <w:rPr>
          <w:bCs/>
        </w:rPr>
      </w:pPr>
      <w:r w:rsidRPr="00843646">
        <w:rPr>
          <w:bCs/>
        </w:rPr>
        <w:t>Bache</w:t>
      </w:r>
      <w:r w:rsidR="00E725AF" w:rsidRPr="00843646">
        <w:rPr>
          <w:bCs/>
        </w:rPr>
        <w:t>lor of Arts in Psychology</w:t>
      </w:r>
      <w:r w:rsidR="00E725AF" w:rsidRPr="00843646">
        <w:rPr>
          <w:bCs/>
        </w:rPr>
        <w:tab/>
      </w:r>
    </w:p>
    <w:p w14:paraId="7C965E17" w14:textId="65B3EF01" w:rsidR="00997726" w:rsidRDefault="00997726" w:rsidP="0084145C">
      <w:pPr>
        <w:keepLines/>
        <w:rPr>
          <w:bCs/>
        </w:rPr>
      </w:pPr>
    </w:p>
    <w:p w14:paraId="42E4ECC1" w14:textId="1CB3D62B" w:rsidR="00997726" w:rsidRDefault="00997726" w:rsidP="0084145C">
      <w:pPr>
        <w:keepLines/>
        <w:rPr>
          <w:bCs/>
        </w:rPr>
      </w:pPr>
    </w:p>
    <w:p w14:paraId="3A2BF348" w14:textId="30227898" w:rsidR="00997726" w:rsidRDefault="00997726" w:rsidP="0084145C">
      <w:pPr>
        <w:keepLines/>
        <w:rPr>
          <w:bCs/>
        </w:rPr>
      </w:pPr>
    </w:p>
    <w:p w14:paraId="3579280D" w14:textId="77777777" w:rsidR="00997726" w:rsidRPr="00843646" w:rsidRDefault="00997726" w:rsidP="0084145C">
      <w:pPr>
        <w:keepLines/>
        <w:rPr>
          <w:bCs/>
        </w:rPr>
      </w:pPr>
    </w:p>
    <w:p w14:paraId="1300E892" w14:textId="467F21DA" w:rsidR="009B4F9F" w:rsidRPr="004A77B5" w:rsidRDefault="009B4F9F" w:rsidP="0084145C">
      <w:pPr>
        <w:keepLines/>
        <w:pBdr>
          <w:bottom w:val="single" w:sz="4" w:space="0" w:color="auto"/>
        </w:pBdr>
        <w:spacing w:before="240" w:after="240"/>
        <w:rPr>
          <w:b/>
          <w:bCs/>
          <w:sz w:val="28"/>
          <w:szCs w:val="28"/>
        </w:rPr>
      </w:pPr>
      <w:r w:rsidRPr="00843646">
        <w:rPr>
          <w:b/>
          <w:bCs/>
          <w:sz w:val="28"/>
          <w:szCs w:val="28"/>
        </w:rPr>
        <w:lastRenderedPageBreak/>
        <w:t>Funding</w:t>
      </w:r>
    </w:p>
    <w:p w14:paraId="741951FB" w14:textId="4B100225" w:rsidR="008C14EA" w:rsidRDefault="008C14EA" w:rsidP="0084145C">
      <w:pPr>
        <w:keepLines/>
        <w:rPr>
          <w:b/>
        </w:rPr>
      </w:pPr>
      <w:r>
        <w:rPr>
          <w:b/>
        </w:rPr>
        <w:t>A Statewide Evaluation of the Implementation of Medications for Opioid Use Disorder in Vermont Correctional Facilities and the Impact of COVID-19</w:t>
      </w:r>
    </w:p>
    <w:p w14:paraId="402F237A" w14:textId="6B9DE2F7" w:rsidR="008C14EA" w:rsidRDefault="008C14EA" w:rsidP="0084145C">
      <w:pPr>
        <w:keepLines/>
      </w:pPr>
      <w:r>
        <w:t>Funding Source: National Institutes of Health</w:t>
      </w:r>
      <w:r w:rsidR="00E43BB4">
        <w:t xml:space="preserve"> (NIH)</w:t>
      </w:r>
      <w:r>
        <w:t xml:space="preserve"> Helping End Addiction Long-term</w:t>
      </w:r>
      <w:r w:rsidR="0084145C">
        <w:t xml:space="preserve"> Initiative</w:t>
      </w:r>
      <w:r w:rsidR="00E43BB4">
        <w:t xml:space="preserve"> (HEAL) Justice Community Opioid Innovation Network (JCOIN) Rapid Innovation Grant</w:t>
      </w:r>
    </w:p>
    <w:p w14:paraId="3D638335" w14:textId="08B4B9A3" w:rsidR="00E43BB4" w:rsidRDefault="00E43BB4" w:rsidP="0084145C">
      <w:pPr>
        <w:keepLines/>
      </w:pPr>
      <w:r>
        <w:t>Role: Principal Investigator</w:t>
      </w:r>
    </w:p>
    <w:p w14:paraId="18425E29" w14:textId="1EB38648" w:rsidR="00E43BB4" w:rsidRDefault="00E43BB4" w:rsidP="0084145C">
      <w:pPr>
        <w:keepLines/>
      </w:pPr>
      <w:r>
        <w:t>Amount of Award: $106,673</w:t>
      </w:r>
    </w:p>
    <w:p w14:paraId="68333B71" w14:textId="6B83248D" w:rsidR="00E43BB4" w:rsidRDefault="00E43BB4" w:rsidP="0084145C">
      <w:pPr>
        <w:keepLines/>
      </w:pPr>
      <w:r>
        <w:t>Funding Period: 12/2020 - 11/2022</w:t>
      </w:r>
    </w:p>
    <w:p w14:paraId="67550557" w14:textId="77777777" w:rsidR="00E43BB4" w:rsidRPr="008C14EA" w:rsidRDefault="00E43BB4" w:rsidP="0084145C">
      <w:pPr>
        <w:keepLines/>
      </w:pPr>
    </w:p>
    <w:p w14:paraId="330C9465" w14:textId="4F1BAF1A" w:rsidR="008C14EA" w:rsidRDefault="008C14EA" w:rsidP="0084145C">
      <w:pPr>
        <w:keepLines/>
        <w:rPr>
          <w:b/>
        </w:rPr>
      </w:pPr>
      <w:r>
        <w:rPr>
          <w:b/>
        </w:rPr>
        <w:t>A Randomized Controlled Trial of Smoking Cessation Treatment for Young Adult Dual Users of Combustible and Electronic Cigarettes</w:t>
      </w:r>
    </w:p>
    <w:p w14:paraId="614A3B7F" w14:textId="36A67E2E" w:rsidR="008C14EA" w:rsidRDefault="008C14EA" w:rsidP="0084145C">
      <w:pPr>
        <w:keepLines/>
      </w:pPr>
      <w:r>
        <w:t>Funding Source: Centers of Biomedical Research Excellence (COBRE), National Institute of General Medical Sciences (NIGMS)</w:t>
      </w:r>
    </w:p>
    <w:p w14:paraId="2C436994" w14:textId="26E09B68" w:rsidR="008C14EA" w:rsidRDefault="008C14EA" w:rsidP="0084145C">
      <w:pPr>
        <w:keepLines/>
      </w:pPr>
      <w:r>
        <w:t>Role: Project Director</w:t>
      </w:r>
    </w:p>
    <w:p w14:paraId="11B6B183" w14:textId="25E255A4" w:rsidR="008C14EA" w:rsidRDefault="008C14EA" w:rsidP="0084145C">
      <w:pPr>
        <w:keepLines/>
      </w:pPr>
      <w:r>
        <w:t>Amount of Award: $250,000 per year</w:t>
      </w:r>
    </w:p>
    <w:p w14:paraId="30FC05C4" w14:textId="3961F423" w:rsidR="008C14EA" w:rsidRDefault="00E43BB4" w:rsidP="0084145C">
      <w:pPr>
        <w:keepLines/>
      </w:pPr>
      <w:r>
        <w:t>Funding Period: 08/2020 - 07</w:t>
      </w:r>
      <w:r w:rsidR="008C14EA">
        <w:t>/2023</w:t>
      </w:r>
    </w:p>
    <w:p w14:paraId="07289BAA" w14:textId="0F9AE4BC" w:rsidR="008C14EA" w:rsidRPr="008C14EA" w:rsidRDefault="008C14EA" w:rsidP="0084145C">
      <w:pPr>
        <w:keepLines/>
      </w:pPr>
    </w:p>
    <w:p w14:paraId="47A0FF86" w14:textId="3C6969CC" w:rsidR="00712371" w:rsidRPr="0036595E" w:rsidRDefault="00712371" w:rsidP="0084145C">
      <w:pPr>
        <w:keepLines/>
        <w:rPr>
          <w:b/>
        </w:rPr>
      </w:pPr>
      <w:r>
        <w:rPr>
          <w:b/>
        </w:rPr>
        <w:t>Electronic Nicotine Delivery Systems’ Influence on Combustible Cigarette Smoking and Demand: A Randomized Controlled Trial</w:t>
      </w:r>
    </w:p>
    <w:p w14:paraId="067798DE" w14:textId="77777777" w:rsidR="00712371" w:rsidRPr="00843646" w:rsidRDefault="00712371" w:rsidP="0084145C">
      <w:pPr>
        <w:keepLines/>
      </w:pPr>
      <w:r w:rsidRPr="00843646">
        <w:t>Funding Source: Center for Tobacco Products (CTP), National Institute on Drug Abuse (NIDA), and the US Food and Drug Administration (FDA)</w:t>
      </w:r>
    </w:p>
    <w:p w14:paraId="35302051" w14:textId="2A408ACB" w:rsidR="00712371" w:rsidRDefault="00712371" w:rsidP="0084145C">
      <w:pPr>
        <w:keepLines/>
      </w:pPr>
      <w:r>
        <w:t>Role: Principal I</w:t>
      </w:r>
      <w:r w:rsidRPr="00843646">
        <w:t>nvestigator</w:t>
      </w:r>
      <w:r>
        <w:t xml:space="preserve"> of Rapid Response Project</w:t>
      </w:r>
    </w:p>
    <w:p w14:paraId="12548896" w14:textId="77777777" w:rsidR="00712371" w:rsidRPr="00843646" w:rsidRDefault="00712371" w:rsidP="0084145C">
      <w:pPr>
        <w:keepLines/>
      </w:pPr>
      <w:r>
        <w:t>Primary Grant Principal Investigator: Stephen Higgins, Ph.D.</w:t>
      </w:r>
    </w:p>
    <w:p w14:paraId="5008AF11" w14:textId="026B7951" w:rsidR="00712371" w:rsidRPr="00843646" w:rsidRDefault="00712371" w:rsidP="0084145C">
      <w:pPr>
        <w:keepLines/>
      </w:pPr>
      <w:r w:rsidRPr="00843646">
        <w:t>Amount of Award: $</w:t>
      </w:r>
      <w:r>
        <w:t>102,844</w:t>
      </w:r>
    </w:p>
    <w:p w14:paraId="78311170" w14:textId="338F88E1" w:rsidR="00712371" w:rsidRDefault="00712371" w:rsidP="0084145C">
      <w:pPr>
        <w:keepLines/>
      </w:pPr>
      <w:r>
        <w:t>Funding Period: 09/2020 -</w:t>
      </w:r>
      <w:r w:rsidRPr="00843646">
        <w:t xml:space="preserve"> 0</w:t>
      </w:r>
      <w:r w:rsidR="00E43BB4">
        <w:t>8</w:t>
      </w:r>
      <w:r w:rsidRPr="00843646">
        <w:t>/20</w:t>
      </w:r>
      <w:r>
        <w:t>21</w:t>
      </w:r>
      <w:r w:rsidRPr="003A04E0">
        <w:t xml:space="preserve"> </w:t>
      </w:r>
    </w:p>
    <w:p w14:paraId="5908F4B7" w14:textId="77777777" w:rsidR="00712371" w:rsidRDefault="00712371" w:rsidP="0084145C">
      <w:pPr>
        <w:keepLines/>
        <w:rPr>
          <w:b/>
        </w:rPr>
      </w:pPr>
    </w:p>
    <w:p w14:paraId="24E6E2D0" w14:textId="0C920650" w:rsidR="009B4F9F" w:rsidRPr="0036595E" w:rsidRDefault="009B4F9F" w:rsidP="0084145C">
      <w:pPr>
        <w:keepLines/>
        <w:rPr>
          <w:b/>
        </w:rPr>
      </w:pPr>
      <w:r w:rsidRPr="0036595E">
        <w:rPr>
          <w:b/>
        </w:rPr>
        <w:t>A Randomized Trial to Compare Switching to Very Lo</w:t>
      </w:r>
      <w:r w:rsidR="0035017B">
        <w:rPr>
          <w:b/>
        </w:rPr>
        <w:t>w Nicotine Content Cigarettes Versus</w:t>
      </w:r>
      <w:r w:rsidRPr="0036595E">
        <w:rPr>
          <w:b/>
        </w:rPr>
        <w:t xml:space="preserve"> Reducing Cigarettes Per Day</w:t>
      </w:r>
    </w:p>
    <w:p w14:paraId="4897FAC3" w14:textId="11ABC98D" w:rsidR="009B4F9F" w:rsidRPr="00843646" w:rsidRDefault="009B4F9F" w:rsidP="0084145C">
      <w:pPr>
        <w:keepLines/>
      </w:pPr>
      <w:r w:rsidRPr="00843646">
        <w:t>Funding Source: Center for Tobacco Products</w:t>
      </w:r>
      <w:r w:rsidR="00982FF7" w:rsidRPr="00843646">
        <w:t xml:space="preserve"> (CTP)</w:t>
      </w:r>
      <w:r w:rsidRPr="00843646">
        <w:t>, National Institute on Drug Abuse</w:t>
      </w:r>
      <w:r w:rsidR="00982FF7" w:rsidRPr="00843646">
        <w:t xml:space="preserve"> (NIDA),</w:t>
      </w:r>
      <w:r w:rsidRPr="00843646">
        <w:t xml:space="preserve"> and the US Food and Drug Administration</w:t>
      </w:r>
      <w:r w:rsidR="00982FF7" w:rsidRPr="00843646">
        <w:t xml:space="preserve"> (FDA)</w:t>
      </w:r>
    </w:p>
    <w:p w14:paraId="097BE355" w14:textId="762808F1" w:rsidR="009B4F9F" w:rsidRDefault="00650598" w:rsidP="0084145C">
      <w:pPr>
        <w:keepLines/>
      </w:pPr>
      <w:r>
        <w:t>Role: Principal I</w:t>
      </w:r>
      <w:r w:rsidR="009B4F9F" w:rsidRPr="00843646">
        <w:t>nvestigator</w:t>
      </w:r>
      <w:r w:rsidR="00274F1B">
        <w:t xml:space="preserve"> of Pilot Project</w:t>
      </w:r>
    </w:p>
    <w:p w14:paraId="121B2AA5" w14:textId="763A5D63" w:rsidR="00650598" w:rsidRPr="00843646" w:rsidRDefault="00650598" w:rsidP="0084145C">
      <w:pPr>
        <w:keepLines/>
      </w:pPr>
      <w:r>
        <w:t>Primary Grant Principal Investigator: Stephen Higgins, Ph.D.</w:t>
      </w:r>
    </w:p>
    <w:p w14:paraId="70CCFB35" w14:textId="77777777" w:rsidR="009B4F9F" w:rsidRPr="00843646" w:rsidRDefault="009B4F9F" w:rsidP="0084145C">
      <w:pPr>
        <w:keepLines/>
      </w:pPr>
      <w:r w:rsidRPr="00843646">
        <w:t>Amount of Award: $28,500</w:t>
      </w:r>
    </w:p>
    <w:p w14:paraId="0FBFEDBD" w14:textId="66A5CBDD" w:rsidR="004A77B5" w:rsidRDefault="00FC62B0" w:rsidP="0084145C">
      <w:pPr>
        <w:keepLines/>
      </w:pPr>
      <w:r>
        <w:t>Funding Period: 02/2016 -</w:t>
      </w:r>
      <w:r w:rsidR="009B4F9F" w:rsidRPr="00843646">
        <w:t xml:space="preserve"> 02/2018</w:t>
      </w:r>
      <w:r w:rsidR="003A04E0" w:rsidRPr="003A04E0">
        <w:t xml:space="preserve"> </w:t>
      </w:r>
    </w:p>
    <w:p w14:paraId="74367FFC" w14:textId="77777777" w:rsidR="004A77B5" w:rsidRPr="00F55F7D" w:rsidRDefault="004A77B5" w:rsidP="0084145C">
      <w:pPr>
        <w:keepLines/>
        <w:spacing w:before="240"/>
        <w:rPr>
          <w:b/>
        </w:rPr>
      </w:pPr>
      <w:r w:rsidRPr="00F55F7D">
        <w:rPr>
          <w:b/>
        </w:rPr>
        <w:t>University of Vermont Clinical &amp; Research Grant: Vermont Correctional Addiction Treatment Program (VCAP)</w:t>
      </w:r>
    </w:p>
    <w:p w14:paraId="69D8E1F4" w14:textId="77777777" w:rsidR="004A77B5" w:rsidRPr="00843646" w:rsidRDefault="004A77B5" w:rsidP="0084145C">
      <w:pPr>
        <w:keepLines/>
      </w:pPr>
      <w:r w:rsidRPr="00843646">
        <w:t xml:space="preserve">Funding Source: University of Vermont College of Arts and Sciences Offices of the Vice President for Research and the Provost as well as the Vermont Criminal Law Subcommittee </w:t>
      </w:r>
    </w:p>
    <w:p w14:paraId="40612DC6" w14:textId="77777777" w:rsidR="004A77B5" w:rsidRPr="00843646" w:rsidRDefault="004A77B5" w:rsidP="0084145C">
      <w:pPr>
        <w:keepLines/>
      </w:pPr>
      <w:r w:rsidRPr="00843646">
        <w:t>Role: Director, clinician, and principal investigator</w:t>
      </w:r>
    </w:p>
    <w:p w14:paraId="6B25E07D" w14:textId="77777777" w:rsidR="004A77B5" w:rsidRPr="00843646" w:rsidRDefault="004A77B5" w:rsidP="0084145C">
      <w:pPr>
        <w:keepLines/>
      </w:pPr>
      <w:r w:rsidRPr="00843646">
        <w:t>Supervisor and Faculty Sponsor: Karen Fondacaro, Ph.D.</w:t>
      </w:r>
    </w:p>
    <w:p w14:paraId="27221A44" w14:textId="77777777" w:rsidR="004A77B5" w:rsidRPr="00843646" w:rsidRDefault="004A77B5" w:rsidP="0084145C">
      <w:pPr>
        <w:keepLines/>
      </w:pPr>
      <w:r w:rsidRPr="00843646">
        <w:t>Amount of Award: $37,355</w:t>
      </w:r>
    </w:p>
    <w:p w14:paraId="432F3D64" w14:textId="5093A133" w:rsidR="00E43BB4" w:rsidRDefault="004A77B5" w:rsidP="0084145C">
      <w:pPr>
        <w:keepLines/>
      </w:pPr>
      <w:r w:rsidRPr="00843646">
        <w:t>Funding Period: 07/2016</w:t>
      </w:r>
      <w:r>
        <w:t xml:space="preserve"> </w:t>
      </w:r>
      <w:r w:rsidRPr="00843646">
        <w:t>-</w:t>
      </w:r>
      <w:r>
        <w:t xml:space="preserve"> </w:t>
      </w:r>
      <w:r w:rsidR="0084145C">
        <w:t>07/2018</w:t>
      </w:r>
    </w:p>
    <w:p w14:paraId="4A9BF346" w14:textId="28A4DF72" w:rsidR="0084145C" w:rsidRDefault="0084145C" w:rsidP="0084145C">
      <w:pPr>
        <w:keepLines/>
      </w:pPr>
    </w:p>
    <w:p w14:paraId="581CEE22" w14:textId="77777777" w:rsidR="0084145C" w:rsidRDefault="0084145C" w:rsidP="0084145C">
      <w:pPr>
        <w:keepLines/>
      </w:pPr>
    </w:p>
    <w:p w14:paraId="3D93C03F" w14:textId="7AA2288F" w:rsidR="003A04E0" w:rsidRPr="00772120" w:rsidRDefault="003A04E0" w:rsidP="0084145C">
      <w:pPr>
        <w:keepLines/>
        <w:rPr>
          <w:b/>
        </w:rPr>
      </w:pPr>
      <w:r w:rsidRPr="00772120">
        <w:rPr>
          <w:b/>
        </w:rPr>
        <w:lastRenderedPageBreak/>
        <w:t xml:space="preserve">Psychological Sciences Departmental </w:t>
      </w:r>
      <w:r w:rsidR="004A77B5" w:rsidRPr="00772120">
        <w:rPr>
          <w:b/>
        </w:rPr>
        <w:t xml:space="preserve">Research </w:t>
      </w:r>
      <w:r w:rsidRPr="00772120">
        <w:rPr>
          <w:b/>
        </w:rPr>
        <w:t>Grant</w:t>
      </w:r>
      <w:r w:rsidR="004A77B5" w:rsidRPr="00772120">
        <w:rPr>
          <w:b/>
        </w:rPr>
        <w:t>: Addiction Treatment in Vermont Correctional Facilities</w:t>
      </w:r>
    </w:p>
    <w:p w14:paraId="68430B06" w14:textId="77777777" w:rsidR="003A04E0" w:rsidRDefault="003A04E0" w:rsidP="0084145C">
      <w:pPr>
        <w:keepLines/>
      </w:pPr>
      <w:r>
        <w:t>Funding Source: University of Vermont College of Arts and Sciences</w:t>
      </w:r>
    </w:p>
    <w:p w14:paraId="6F0AD2B9" w14:textId="77777777" w:rsidR="003A04E0" w:rsidRDefault="003A04E0" w:rsidP="0084145C">
      <w:pPr>
        <w:keepLines/>
      </w:pPr>
      <w:r>
        <w:t>Role: Principal Investigator</w:t>
      </w:r>
    </w:p>
    <w:p w14:paraId="0D42F27B" w14:textId="77777777" w:rsidR="003A04E0" w:rsidRDefault="003A04E0" w:rsidP="0084145C">
      <w:pPr>
        <w:keepLines/>
      </w:pPr>
      <w:r>
        <w:t>Amount of Award: $1,126</w:t>
      </w:r>
    </w:p>
    <w:p w14:paraId="02CE1D77" w14:textId="71A1DF98" w:rsidR="009B4F9F" w:rsidRPr="00843646" w:rsidRDefault="003A04E0" w:rsidP="0084145C">
      <w:pPr>
        <w:keepLines/>
      </w:pPr>
      <w:r>
        <w:t>Funding Period: 11/2017 - 04/2018</w:t>
      </w:r>
    </w:p>
    <w:p w14:paraId="3DC62FF1" w14:textId="77777777" w:rsidR="003A04E0" w:rsidRDefault="003A04E0" w:rsidP="0084145C">
      <w:pPr>
        <w:keepLines/>
      </w:pPr>
    </w:p>
    <w:p w14:paraId="5FEAE74B" w14:textId="77777777" w:rsidR="009B4F9F" w:rsidRPr="00772120" w:rsidRDefault="009B4F9F" w:rsidP="0084145C">
      <w:pPr>
        <w:keepLines/>
        <w:rPr>
          <w:b/>
        </w:rPr>
      </w:pPr>
      <w:r w:rsidRPr="00772120">
        <w:rPr>
          <w:b/>
        </w:rPr>
        <w:t>John S. Rogers Science Grant</w:t>
      </w:r>
    </w:p>
    <w:p w14:paraId="51B80801" w14:textId="77777777" w:rsidR="009B4F9F" w:rsidRPr="00843646" w:rsidRDefault="009B4F9F" w:rsidP="0084145C">
      <w:pPr>
        <w:keepLines/>
      </w:pPr>
      <w:r w:rsidRPr="00843646">
        <w:t>Funding Source: Lewis &amp; Clark College</w:t>
      </w:r>
    </w:p>
    <w:p w14:paraId="1C17ED73" w14:textId="6792225B" w:rsidR="009B4F9F" w:rsidRPr="00843646" w:rsidRDefault="00B72024" w:rsidP="0084145C">
      <w:pPr>
        <w:keepLines/>
      </w:pPr>
      <w:r w:rsidRPr="00843646">
        <w:t>Role: Research i</w:t>
      </w:r>
      <w:r w:rsidR="009B4F9F" w:rsidRPr="00843646">
        <w:t>ntern</w:t>
      </w:r>
    </w:p>
    <w:p w14:paraId="5CFD1B82" w14:textId="77777777" w:rsidR="009B4F9F" w:rsidRPr="00843646" w:rsidRDefault="009B4F9F" w:rsidP="0084145C">
      <w:pPr>
        <w:keepLines/>
      </w:pPr>
      <w:r w:rsidRPr="00843646">
        <w:t>Faculty Sponsor: Eric Nilsen, Ph.D.</w:t>
      </w:r>
    </w:p>
    <w:p w14:paraId="7515360C" w14:textId="77777777" w:rsidR="009B4F9F" w:rsidRPr="00843646" w:rsidRDefault="009B4F9F" w:rsidP="0084145C">
      <w:pPr>
        <w:keepLines/>
      </w:pPr>
      <w:r w:rsidRPr="00843646">
        <w:t>Amount of Award: $4,000</w:t>
      </w:r>
    </w:p>
    <w:p w14:paraId="30E28EB0" w14:textId="5D0AFA2A" w:rsidR="002240F2" w:rsidRPr="00712371" w:rsidRDefault="009B4F9F" w:rsidP="0084145C">
      <w:pPr>
        <w:keepLines/>
        <w:rPr>
          <w:bCs/>
        </w:rPr>
      </w:pPr>
      <w:r w:rsidRPr="00843646">
        <w:t>Funding Period: 05/2010</w:t>
      </w:r>
      <w:r w:rsidR="00FC62B0">
        <w:t xml:space="preserve"> </w:t>
      </w:r>
      <w:r w:rsidRPr="00843646">
        <w:t>-</w:t>
      </w:r>
      <w:r w:rsidR="00FC62B0">
        <w:t xml:space="preserve"> </w:t>
      </w:r>
      <w:r w:rsidRPr="00843646">
        <w:t>08/2010</w:t>
      </w:r>
      <w:r w:rsidR="00E725AF" w:rsidRPr="00843646">
        <w:rPr>
          <w:bCs/>
        </w:rPr>
        <w:tab/>
        <w:t xml:space="preserve">  </w:t>
      </w:r>
      <w:r w:rsidR="002240F2" w:rsidRPr="00843646">
        <w:rPr>
          <w:bCs/>
        </w:rPr>
        <w:tab/>
      </w:r>
    </w:p>
    <w:p w14:paraId="7E88CD9A" w14:textId="77777777" w:rsidR="002240F2" w:rsidRPr="00843646" w:rsidRDefault="002240F2" w:rsidP="0084145C">
      <w:pPr>
        <w:keepLines/>
        <w:pBdr>
          <w:bottom w:val="single" w:sz="4" w:space="0" w:color="auto"/>
        </w:pBdr>
        <w:spacing w:before="240" w:after="240"/>
        <w:rPr>
          <w:b/>
          <w:bCs/>
          <w:sz w:val="28"/>
          <w:szCs w:val="28"/>
        </w:rPr>
      </w:pPr>
      <w:r w:rsidRPr="00843646">
        <w:rPr>
          <w:b/>
          <w:bCs/>
          <w:sz w:val="28"/>
          <w:szCs w:val="28"/>
        </w:rPr>
        <w:t>Awards and Honors</w:t>
      </w:r>
    </w:p>
    <w:p w14:paraId="4CB66813" w14:textId="6363F6A2" w:rsidR="00BF6CAD" w:rsidRPr="00BF6CAD" w:rsidRDefault="00BF6CAD" w:rsidP="0084145C">
      <w:pPr>
        <w:keepLines/>
      </w:pPr>
      <w:r>
        <w:rPr>
          <w:b/>
        </w:rPr>
        <w:t xml:space="preserve">American Psychological Association: Division 28 Outstanding Dissertation Award        </w:t>
      </w:r>
      <w:r>
        <w:t>2020</w:t>
      </w:r>
    </w:p>
    <w:p w14:paraId="72AAC709" w14:textId="10D91AB5" w:rsidR="00BF6CAD" w:rsidRPr="00BF6CAD" w:rsidRDefault="00BF6CAD" w:rsidP="0084145C">
      <w:pPr>
        <w:keepLines/>
      </w:pPr>
      <w:r>
        <w:t xml:space="preserve">Awarded annually for the best doctoral dissertation in psychopharmacology and substance abuse. </w:t>
      </w:r>
    </w:p>
    <w:p w14:paraId="0187B3F2" w14:textId="77777777" w:rsidR="0084145C" w:rsidRDefault="0084145C" w:rsidP="0084145C">
      <w:pPr>
        <w:keepLines/>
        <w:rPr>
          <w:b/>
        </w:rPr>
      </w:pPr>
    </w:p>
    <w:p w14:paraId="0827EADB" w14:textId="450C3CDD" w:rsidR="00D93796" w:rsidRDefault="00D93796" w:rsidP="0084145C">
      <w:pPr>
        <w:keepLines/>
      </w:pPr>
      <w:r>
        <w:rPr>
          <w:b/>
        </w:rPr>
        <w:t>College on Problems of Drug Dependence Early Career Investigator Travel Award</w:t>
      </w:r>
      <w:r>
        <w:rPr>
          <w:b/>
        </w:rPr>
        <w:tab/>
        <w:t xml:space="preserve">    </w:t>
      </w:r>
      <w:r>
        <w:t>2020</w:t>
      </w:r>
    </w:p>
    <w:p w14:paraId="4EB30EC7" w14:textId="77777777" w:rsidR="00D93796" w:rsidRDefault="00D93796" w:rsidP="0084145C">
      <w:pPr>
        <w:keepLines/>
      </w:pPr>
      <w:r>
        <w:t>Awarded for presentation of original research at the College on Problems of Drug Dependence conference.</w:t>
      </w:r>
    </w:p>
    <w:p w14:paraId="66DE4D9E" w14:textId="76379DF1" w:rsidR="00D93796" w:rsidRPr="00D93796" w:rsidRDefault="00D93796" w:rsidP="0084145C">
      <w:pPr>
        <w:keepLines/>
      </w:pPr>
      <w:r>
        <w:t xml:space="preserve"> </w:t>
      </w:r>
    </w:p>
    <w:p w14:paraId="16D874DC" w14:textId="202A0C55" w:rsidR="0090783F" w:rsidRDefault="0090783F" w:rsidP="0084145C">
      <w:pPr>
        <w:keepLines/>
        <w:rPr>
          <w:bCs/>
        </w:rPr>
      </w:pPr>
      <w:r>
        <w:rPr>
          <w:b/>
        </w:rPr>
        <w:t>University of Vermont Graduate College Outstanding Dissertation Award</w:t>
      </w:r>
      <w:r>
        <w:rPr>
          <w:b/>
        </w:rPr>
        <w:tab/>
      </w:r>
      <w:r>
        <w:rPr>
          <w:b/>
        </w:rPr>
        <w:tab/>
        <w:t xml:space="preserve">    </w:t>
      </w:r>
      <w:r w:rsidRPr="0090783F">
        <w:rPr>
          <w:bCs/>
        </w:rPr>
        <w:t>2020</w:t>
      </w:r>
    </w:p>
    <w:p w14:paraId="6936AB31" w14:textId="681FBE42" w:rsidR="0090783F" w:rsidRPr="0090783F" w:rsidRDefault="0090783F" w:rsidP="0084145C">
      <w:pPr>
        <w:keepLines/>
      </w:pPr>
      <w:r>
        <w:t>R</w:t>
      </w:r>
      <w:r w:rsidRPr="0090783F">
        <w:t>ecognizes exceptional work on behalf of a doctoral student,</w:t>
      </w:r>
      <w:r>
        <w:t xml:space="preserve"> </w:t>
      </w:r>
      <w:r w:rsidRPr="0090783F">
        <w:t>as demonstrated by their</w:t>
      </w:r>
      <w:r>
        <w:t xml:space="preserve"> </w:t>
      </w:r>
      <w:r w:rsidRPr="0090783F">
        <w:t xml:space="preserve">dissertation, including significant contributions to their field of study. </w:t>
      </w:r>
    </w:p>
    <w:p w14:paraId="00ACB592" w14:textId="77777777" w:rsidR="0090783F" w:rsidRDefault="0090783F" w:rsidP="0084145C">
      <w:pPr>
        <w:keepLines/>
        <w:rPr>
          <w:sz w:val="23"/>
          <w:szCs w:val="23"/>
        </w:rPr>
      </w:pPr>
    </w:p>
    <w:p w14:paraId="369A140F" w14:textId="35D93799" w:rsidR="00BF6CAD" w:rsidRDefault="00BF6CAD" w:rsidP="0084145C">
      <w:pPr>
        <w:keepLines/>
        <w:rPr>
          <w:b/>
        </w:rPr>
      </w:pPr>
      <w:r>
        <w:rPr>
          <w:b/>
        </w:rPr>
        <w:t xml:space="preserve">Dean’s Excellence in Research Award: First Prize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BF6CAD">
        <w:t>2019</w:t>
      </w:r>
    </w:p>
    <w:p w14:paraId="29E0B866" w14:textId="6F9EB531" w:rsidR="00327008" w:rsidRPr="00BF6CAD" w:rsidRDefault="00327008" w:rsidP="0084145C">
      <w:pPr>
        <w:keepLines/>
        <w:rPr>
          <w:b/>
        </w:rPr>
      </w:pPr>
      <w:r w:rsidRPr="00327008">
        <w:rPr>
          <w:b/>
        </w:rPr>
        <w:t xml:space="preserve">University of Vermont </w:t>
      </w:r>
      <w:proofErr w:type="spellStart"/>
      <w:r w:rsidRPr="00327008">
        <w:rPr>
          <w:b/>
        </w:rPr>
        <w:t>Larner</w:t>
      </w:r>
      <w:proofErr w:type="spellEnd"/>
      <w:r w:rsidRPr="00327008">
        <w:rPr>
          <w:b/>
        </w:rPr>
        <w:t xml:space="preserve"> College of Medicine</w:t>
      </w:r>
      <w:r w:rsidRPr="00327008">
        <w:t xml:space="preserve"> </w:t>
      </w:r>
      <w:r w:rsidR="00BF6CAD">
        <w:tab/>
      </w:r>
      <w:r w:rsidR="00BF6CAD">
        <w:tab/>
      </w:r>
      <w:r w:rsidR="00BF6CAD">
        <w:tab/>
      </w:r>
      <w:r w:rsidR="00BF6CAD">
        <w:tab/>
      </w:r>
      <w:r w:rsidR="00BF6CAD">
        <w:tab/>
        <w:t xml:space="preserve">    </w:t>
      </w:r>
    </w:p>
    <w:p w14:paraId="13E5D30B" w14:textId="3E1F6B46" w:rsidR="00327008" w:rsidRPr="00327008" w:rsidRDefault="00327008" w:rsidP="0084145C">
      <w:pPr>
        <w:keepLines/>
      </w:pPr>
      <w:r>
        <w:t>Awarded the r</w:t>
      </w:r>
      <w:r w:rsidRPr="00327008">
        <w:t>esearch</w:t>
      </w:r>
      <w:r>
        <w:t xml:space="preserve"> showcase best postdoctoral research presentation</w:t>
      </w:r>
      <w:r w:rsidRPr="00327008">
        <w:t xml:space="preserve">: </w:t>
      </w:r>
      <w:r w:rsidRPr="00327008">
        <w:rPr>
          <w:i/>
        </w:rPr>
        <w:t>Who remits from opioid use disorder without treatment? Findings from a nationally representative US survey</w:t>
      </w:r>
      <w:r w:rsidRPr="00327008">
        <w:t>.</w:t>
      </w:r>
    </w:p>
    <w:p w14:paraId="2F3AA6A9" w14:textId="77777777" w:rsidR="002E356D" w:rsidRDefault="002E356D" w:rsidP="0084145C">
      <w:pPr>
        <w:keepLines/>
        <w:rPr>
          <w:b/>
        </w:rPr>
      </w:pPr>
    </w:p>
    <w:p w14:paraId="10AE3536" w14:textId="67793031" w:rsidR="00772120" w:rsidRDefault="00772120" w:rsidP="0084145C">
      <w:pPr>
        <w:keepLines/>
      </w:pPr>
      <w:r>
        <w:rPr>
          <w:b/>
        </w:rPr>
        <w:t>Yale Doctoral Internship in Clinical &amp; Community Psychology Travel Award</w:t>
      </w:r>
      <w:r>
        <w:tab/>
        <w:t xml:space="preserve">    2018</w:t>
      </w:r>
    </w:p>
    <w:p w14:paraId="7F1DFE77" w14:textId="18F85546" w:rsidR="00772120" w:rsidRDefault="00772120" w:rsidP="0084145C">
      <w:pPr>
        <w:keepLines/>
      </w:pPr>
      <w:r>
        <w:t>Awarded for professional development and travel to present research at the 6</w:t>
      </w:r>
      <w:r w:rsidRPr="00772120">
        <w:rPr>
          <w:vertAlign w:val="superscript"/>
        </w:rPr>
        <w:t>th</w:t>
      </w:r>
      <w:r>
        <w:t xml:space="preserve"> Annual Vermont Center on Behavior &amp; Health Conference. </w:t>
      </w:r>
    </w:p>
    <w:p w14:paraId="00B0C814" w14:textId="77777777" w:rsidR="00772120" w:rsidRPr="00772120" w:rsidRDefault="00772120" w:rsidP="0084145C">
      <w:pPr>
        <w:keepLines/>
      </w:pPr>
    </w:p>
    <w:p w14:paraId="34335827" w14:textId="2BACCAFA" w:rsidR="00207868" w:rsidRPr="00843646" w:rsidRDefault="00207868" w:rsidP="0084145C">
      <w:pPr>
        <w:keepLines/>
      </w:pPr>
      <w:r w:rsidRPr="00843646">
        <w:rPr>
          <w:b/>
        </w:rPr>
        <w:t>University of Vermont Most Innovative Research Award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</w:t>
      </w:r>
      <w:r w:rsidRPr="00843646">
        <w:t>2017</w:t>
      </w:r>
    </w:p>
    <w:p w14:paraId="341D2625" w14:textId="1ADA1974" w:rsidR="00745398" w:rsidRPr="00D55EA7" w:rsidRDefault="00207868" w:rsidP="0084145C">
      <w:pPr>
        <w:keepLines/>
      </w:pPr>
      <w:r w:rsidRPr="00843646">
        <w:rPr>
          <w:color w:val="333333"/>
          <w:shd w:val="clear" w:color="auto" w:fill="FFFFFF"/>
        </w:rPr>
        <w:t>Awarded yearly to a single graduate student whose research is</w:t>
      </w:r>
      <w:r w:rsidR="001434C4" w:rsidRPr="00843646">
        <w:rPr>
          <w:color w:val="333333"/>
          <w:shd w:val="clear" w:color="auto" w:fill="FFFFFF"/>
        </w:rPr>
        <w:t xml:space="preserve"> the</w:t>
      </w:r>
      <w:r w:rsidRPr="00843646">
        <w:rPr>
          <w:color w:val="333333"/>
          <w:shd w:val="clear" w:color="auto" w:fill="FFFFFF"/>
        </w:rPr>
        <w:t xml:space="preserve"> most unique, progressive, and exemplary of the cutting</w:t>
      </w:r>
      <w:r w:rsidR="00464A24">
        <w:rPr>
          <w:color w:val="333333"/>
          <w:shd w:val="clear" w:color="auto" w:fill="FFFFFF"/>
        </w:rPr>
        <w:t>-</w:t>
      </w:r>
      <w:r w:rsidRPr="00843646">
        <w:rPr>
          <w:color w:val="333333"/>
          <w:shd w:val="clear" w:color="auto" w:fill="FFFFFF"/>
        </w:rPr>
        <w:t>edge research being completed at the University of Vermont.</w:t>
      </w:r>
    </w:p>
    <w:p w14:paraId="472E1606" w14:textId="77777777" w:rsidR="00745398" w:rsidRDefault="00745398" w:rsidP="0084145C">
      <w:pPr>
        <w:keepLines/>
        <w:rPr>
          <w:b/>
          <w:szCs w:val="21"/>
        </w:rPr>
      </w:pPr>
    </w:p>
    <w:p w14:paraId="0078783C" w14:textId="0E279104" w:rsidR="0057076C" w:rsidRPr="00843646" w:rsidRDefault="0057076C" w:rsidP="0084145C">
      <w:pPr>
        <w:keepLines/>
        <w:rPr>
          <w:szCs w:val="21"/>
        </w:rPr>
      </w:pPr>
      <w:r w:rsidRPr="00843646">
        <w:rPr>
          <w:b/>
          <w:szCs w:val="21"/>
        </w:rPr>
        <w:t>National Institute on Drug Abuse</w:t>
      </w:r>
      <w:r w:rsidR="00A253D8">
        <w:rPr>
          <w:b/>
          <w:szCs w:val="21"/>
        </w:rPr>
        <w:t xml:space="preserve"> (NIDA)</w:t>
      </w:r>
      <w:r w:rsidRPr="00843646">
        <w:rPr>
          <w:b/>
          <w:szCs w:val="21"/>
        </w:rPr>
        <w:t xml:space="preserve"> Director’s Award</w:t>
      </w:r>
      <w:r w:rsidRPr="00843646">
        <w:rPr>
          <w:b/>
          <w:szCs w:val="21"/>
        </w:rPr>
        <w:tab/>
      </w:r>
      <w:r w:rsidRPr="00843646">
        <w:rPr>
          <w:b/>
          <w:szCs w:val="21"/>
        </w:rPr>
        <w:tab/>
      </w:r>
      <w:r w:rsidRPr="00843646">
        <w:rPr>
          <w:b/>
          <w:szCs w:val="21"/>
        </w:rPr>
        <w:tab/>
      </w:r>
      <w:r w:rsidRPr="00843646">
        <w:rPr>
          <w:b/>
          <w:szCs w:val="21"/>
        </w:rPr>
        <w:tab/>
        <w:t xml:space="preserve">   </w:t>
      </w:r>
      <w:r w:rsidRPr="00843646">
        <w:rPr>
          <w:szCs w:val="21"/>
        </w:rPr>
        <w:t>2017</w:t>
      </w:r>
    </w:p>
    <w:p w14:paraId="35ACF075" w14:textId="641081E3" w:rsidR="00985498" w:rsidRPr="00843646" w:rsidRDefault="0057076C" w:rsidP="0084145C">
      <w:pPr>
        <w:keepLines/>
        <w:rPr>
          <w:b/>
          <w:szCs w:val="21"/>
        </w:rPr>
      </w:pPr>
      <w:r w:rsidRPr="00843646">
        <w:rPr>
          <w:szCs w:val="21"/>
        </w:rPr>
        <w:t xml:space="preserve">Awarded for </w:t>
      </w:r>
      <w:r w:rsidR="001434C4" w:rsidRPr="00843646">
        <w:rPr>
          <w:szCs w:val="21"/>
        </w:rPr>
        <w:t xml:space="preserve">travel to the College on Problems of Drug Dependence (CPDD) conference for </w:t>
      </w:r>
      <w:r w:rsidRPr="00843646">
        <w:rPr>
          <w:szCs w:val="21"/>
        </w:rPr>
        <w:t>prese</w:t>
      </w:r>
      <w:r w:rsidR="001434C4" w:rsidRPr="00843646">
        <w:rPr>
          <w:szCs w:val="21"/>
        </w:rPr>
        <w:t xml:space="preserve">ntation of original research </w:t>
      </w:r>
      <w:r w:rsidRPr="00843646">
        <w:rPr>
          <w:szCs w:val="21"/>
        </w:rPr>
        <w:t xml:space="preserve">and </w:t>
      </w:r>
      <w:r w:rsidR="001434C4" w:rsidRPr="00843646">
        <w:rPr>
          <w:szCs w:val="21"/>
        </w:rPr>
        <w:t xml:space="preserve">participation in a </w:t>
      </w:r>
      <w:r w:rsidRPr="00843646">
        <w:rPr>
          <w:szCs w:val="21"/>
        </w:rPr>
        <w:t>G</w:t>
      </w:r>
      <w:r w:rsidR="001434C4" w:rsidRPr="00843646">
        <w:rPr>
          <w:szCs w:val="21"/>
        </w:rPr>
        <w:t>rant Writing and Career Development Workshop</w:t>
      </w:r>
      <w:r w:rsidRPr="00843646">
        <w:rPr>
          <w:szCs w:val="21"/>
        </w:rPr>
        <w:t xml:space="preserve">. </w:t>
      </w:r>
      <w:r w:rsidRPr="00843646">
        <w:rPr>
          <w:b/>
          <w:szCs w:val="21"/>
        </w:rPr>
        <w:tab/>
      </w:r>
    </w:p>
    <w:p w14:paraId="2F328EE9" w14:textId="785EF992" w:rsidR="003B0D76" w:rsidRDefault="003B0D76" w:rsidP="0084145C">
      <w:pPr>
        <w:keepLines/>
        <w:spacing w:before="240"/>
        <w:rPr>
          <w:szCs w:val="21"/>
        </w:rPr>
      </w:pPr>
      <w:r w:rsidRPr="00843646">
        <w:rPr>
          <w:b/>
          <w:szCs w:val="21"/>
        </w:rPr>
        <w:lastRenderedPageBreak/>
        <w:t>Clinical Science Training Award</w:t>
      </w:r>
      <w:r w:rsidR="002E278F" w:rsidRPr="00843646">
        <w:rPr>
          <w:szCs w:val="21"/>
        </w:rPr>
        <w:tab/>
      </w:r>
      <w:r w:rsidR="002E278F" w:rsidRPr="00843646">
        <w:rPr>
          <w:szCs w:val="21"/>
        </w:rPr>
        <w:tab/>
      </w:r>
      <w:r w:rsidR="002E278F" w:rsidRPr="00843646">
        <w:rPr>
          <w:szCs w:val="21"/>
        </w:rPr>
        <w:tab/>
      </w:r>
      <w:r w:rsidR="002E278F" w:rsidRPr="00843646">
        <w:rPr>
          <w:szCs w:val="21"/>
        </w:rPr>
        <w:tab/>
        <w:t xml:space="preserve">    </w:t>
      </w:r>
      <w:r w:rsidRPr="00843646">
        <w:rPr>
          <w:szCs w:val="21"/>
        </w:rPr>
        <w:tab/>
      </w:r>
      <w:r w:rsidRPr="00843646">
        <w:rPr>
          <w:szCs w:val="21"/>
        </w:rPr>
        <w:tab/>
      </w:r>
      <w:r w:rsidRPr="00843646">
        <w:rPr>
          <w:szCs w:val="21"/>
        </w:rPr>
        <w:tab/>
      </w:r>
      <w:r w:rsidRPr="00843646">
        <w:rPr>
          <w:szCs w:val="21"/>
        </w:rPr>
        <w:tab/>
        <w:t xml:space="preserve">    2016 Awarded by the Behavior Therapy &amp; Psychotherapy Center for exceptional clinical psychology trainees to attend an Acceptance &amp; Commitment Therapy (ACT) training with Steven Hayes, Ph.D. </w:t>
      </w:r>
    </w:p>
    <w:p w14:paraId="1CC35329" w14:textId="77777777" w:rsidR="002240F2" w:rsidRPr="00843646" w:rsidRDefault="002240F2" w:rsidP="0084145C">
      <w:pPr>
        <w:keepLines/>
        <w:pBdr>
          <w:bottom w:val="single" w:sz="4" w:space="1" w:color="auto"/>
        </w:pBdr>
        <w:spacing w:before="280"/>
        <w:rPr>
          <w:b/>
          <w:bCs/>
          <w:sz w:val="28"/>
          <w:szCs w:val="28"/>
        </w:rPr>
      </w:pPr>
      <w:r w:rsidRPr="00843646">
        <w:rPr>
          <w:b/>
          <w:bCs/>
          <w:sz w:val="28"/>
          <w:szCs w:val="28"/>
        </w:rPr>
        <w:t>Scholarly Publications</w:t>
      </w:r>
    </w:p>
    <w:p w14:paraId="7FACE4BA" w14:textId="06D2E35A" w:rsidR="00CD66A1" w:rsidRPr="005C3B4E" w:rsidRDefault="008122CB" w:rsidP="0084145C">
      <w:pPr>
        <w:keepLines/>
        <w:spacing w:after="240"/>
        <w:rPr>
          <w:i/>
        </w:rPr>
      </w:pPr>
      <w:r w:rsidRPr="00843646">
        <w:rPr>
          <w:i/>
        </w:rPr>
        <w:t>*Peer reviewed</w:t>
      </w:r>
    </w:p>
    <w:p w14:paraId="71B1E3B0" w14:textId="1C2F95F0" w:rsidR="00FF05FF" w:rsidRPr="00FF05FF" w:rsidRDefault="00FF05FF" w:rsidP="0084145C">
      <w:pPr>
        <w:pStyle w:val="ListParagraph"/>
        <w:keepLines/>
        <w:numPr>
          <w:ilvl w:val="0"/>
          <w:numId w:val="25"/>
        </w:numPr>
        <w:spacing w:before="240" w:after="240"/>
        <w:ind w:left="360"/>
      </w:pPr>
      <w:r>
        <w:rPr>
          <w:b/>
          <w:bCs/>
        </w:rPr>
        <w:t>*</w:t>
      </w:r>
      <w:r w:rsidRPr="007B31B3">
        <w:rPr>
          <w:b/>
          <w:bCs/>
        </w:rPr>
        <w:t>Klemperer, E. M.,</w:t>
      </w:r>
      <w:r w:rsidRPr="007B31B3">
        <w:rPr>
          <w:bCs/>
        </w:rPr>
        <w:t xml:space="preserve"> Hughes, J. R., Callas, P.W., </w:t>
      </w:r>
      <w:r>
        <w:t xml:space="preserve">West, J. C., &amp; </w:t>
      </w:r>
      <w:proofErr w:type="spellStart"/>
      <w:r>
        <w:rPr>
          <w:bCs/>
        </w:rPr>
        <w:t>Villanti</w:t>
      </w:r>
      <w:proofErr w:type="spellEnd"/>
      <w:r>
        <w:rPr>
          <w:bCs/>
        </w:rPr>
        <w:t xml:space="preserve"> A. C</w:t>
      </w:r>
      <w:r w:rsidRPr="007B31B3">
        <w:rPr>
          <w:bCs/>
        </w:rPr>
        <w:t xml:space="preserve">. </w:t>
      </w:r>
      <w:r>
        <w:rPr>
          <w:bCs/>
        </w:rPr>
        <w:t xml:space="preserve">(In press). </w:t>
      </w:r>
      <w:r w:rsidRPr="00FF05FF">
        <w:rPr>
          <w:bCs/>
          <w:iCs/>
        </w:rPr>
        <w:t xml:space="preserve">Tobacco </w:t>
      </w:r>
      <w:r>
        <w:rPr>
          <w:bCs/>
          <w:iCs/>
        </w:rPr>
        <w:t xml:space="preserve">and nicotine </w:t>
      </w:r>
      <w:r w:rsidRPr="00FF05FF">
        <w:rPr>
          <w:bCs/>
          <w:iCs/>
        </w:rPr>
        <w:t>use amo</w:t>
      </w:r>
      <w:r>
        <w:rPr>
          <w:bCs/>
          <w:iCs/>
        </w:rPr>
        <w:t>ng US adult “never smokers” in W</w:t>
      </w:r>
      <w:r w:rsidRPr="00FF05FF">
        <w:rPr>
          <w:bCs/>
          <w:iCs/>
        </w:rPr>
        <w:t>ave 4 (2016-2018) of the Population As</w:t>
      </w:r>
      <w:r>
        <w:rPr>
          <w:bCs/>
          <w:iCs/>
        </w:rPr>
        <w:t>sessment of Tobacco and Health S</w:t>
      </w:r>
      <w:r w:rsidRPr="00FF05FF">
        <w:rPr>
          <w:bCs/>
          <w:iCs/>
        </w:rPr>
        <w:t xml:space="preserve">tudy. </w:t>
      </w:r>
      <w:r w:rsidRPr="00FF05FF">
        <w:rPr>
          <w:bCs/>
          <w:i/>
        </w:rPr>
        <w:t>Nicotine &amp; Tobacco Research.</w:t>
      </w:r>
    </w:p>
    <w:p w14:paraId="6897DE2B" w14:textId="77777777" w:rsidR="00FF05FF" w:rsidRPr="00785929" w:rsidRDefault="00FF05FF" w:rsidP="0084145C">
      <w:pPr>
        <w:pStyle w:val="ListParagraph"/>
        <w:keepLines/>
        <w:spacing w:before="240" w:after="240"/>
        <w:ind w:left="360"/>
      </w:pPr>
    </w:p>
    <w:p w14:paraId="16DF1FDF" w14:textId="3C15585C" w:rsidR="00FF05FF" w:rsidRDefault="00FF05FF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>
        <w:rPr>
          <w:bCs/>
        </w:rPr>
        <w:t xml:space="preserve">Higgins, S. T., </w:t>
      </w:r>
      <w:r w:rsidRPr="00FF05FF">
        <w:rPr>
          <w:b/>
          <w:bCs/>
        </w:rPr>
        <w:t xml:space="preserve">Klemperer, E. M., </w:t>
      </w:r>
      <w:r>
        <w:rPr>
          <w:bCs/>
        </w:rPr>
        <w:t xml:space="preserve">&amp; Coleman, S. R. M. (In press). Looking to the Empirical Literature on the Potential for Financial Incentives to Enhance Adherence with COVID-19 Vaccination. </w:t>
      </w:r>
      <w:r w:rsidRPr="00FF05FF">
        <w:rPr>
          <w:bCs/>
          <w:i/>
        </w:rPr>
        <w:t>Preventive Medicine.</w:t>
      </w:r>
      <w:r>
        <w:rPr>
          <w:bCs/>
        </w:rPr>
        <w:t xml:space="preserve"> </w:t>
      </w:r>
    </w:p>
    <w:p w14:paraId="635626B0" w14:textId="1E6AD625" w:rsidR="002E51C6" w:rsidRPr="002E51C6" w:rsidRDefault="00CB25A3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>
        <w:rPr>
          <w:bCs/>
        </w:rPr>
        <w:t>*</w:t>
      </w:r>
      <w:proofErr w:type="spellStart"/>
      <w:r w:rsidR="002E51C6" w:rsidRPr="00017172">
        <w:rPr>
          <w:bCs/>
        </w:rPr>
        <w:t>Villanti</w:t>
      </w:r>
      <w:proofErr w:type="spellEnd"/>
      <w:r w:rsidR="002E51C6" w:rsidRPr="00017172">
        <w:rPr>
          <w:bCs/>
        </w:rPr>
        <w:t xml:space="preserve">, A. C., Vallencourt, C. P., West, J. C., </w:t>
      </w:r>
      <w:proofErr w:type="spellStart"/>
      <w:r w:rsidR="002E51C6" w:rsidRPr="00017172">
        <w:rPr>
          <w:bCs/>
        </w:rPr>
        <w:t>Peasley-Miklus</w:t>
      </w:r>
      <w:proofErr w:type="spellEnd"/>
      <w:r w:rsidR="002E51C6" w:rsidRPr="00017172">
        <w:rPr>
          <w:bCs/>
        </w:rPr>
        <w:t xml:space="preserve">, C., </w:t>
      </w:r>
      <w:proofErr w:type="spellStart"/>
      <w:r w:rsidR="002E51C6" w:rsidRPr="00017172">
        <w:rPr>
          <w:bCs/>
        </w:rPr>
        <w:t>LePine</w:t>
      </w:r>
      <w:proofErr w:type="spellEnd"/>
      <w:r w:rsidR="002E51C6" w:rsidRPr="00017172">
        <w:rPr>
          <w:bCs/>
        </w:rPr>
        <w:t xml:space="preserve">, S., McClusky, C., </w:t>
      </w:r>
      <w:r w:rsidR="002E51C6" w:rsidRPr="00017172">
        <w:rPr>
          <w:b/>
          <w:bCs/>
        </w:rPr>
        <w:t xml:space="preserve">Klemperer, E. M., </w:t>
      </w:r>
      <w:r w:rsidR="002E51C6">
        <w:t xml:space="preserve">Logan, A., Patton, B., Erickson, N., Hicks, J., Horton, K., Livingston, S., </w:t>
      </w:r>
      <w:proofErr w:type="spellStart"/>
      <w:r w:rsidR="002E51C6">
        <w:t>Roehmhildt</w:t>
      </w:r>
      <w:proofErr w:type="spellEnd"/>
      <w:r w:rsidR="002E51C6">
        <w:t xml:space="preserve">, M., Singer, E., </w:t>
      </w:r>
      <w:proofErr w:type="spellStart"/>
      <w:r w:rsidR="002E51C6">
        <w:t>Trutor</w:t>
      </w:r>
      <w:proofErr w:type="spellEnd"/>
      <w:r w:rsidR="002E51C6">
        <w:t>, M., &amp; Williams, R. (</w:t>
      </w:r>
      <w:r w:rsidR="00FF05FF">
        <w:t>2020</w:t>
      </w:r>
      <w:r w:rsidR="002E51C6">
        <w:t xml:space="preserve">). </w:t>
      </w:r>
      <w:r w:rsidR="002E51C6" w:rsidRPr="002E51C6">
        <w:rPr>
          <w:bCs/>
          <w:iCs/>
        </w:rPr>
        <w:t>Recruiting and retaining youth and young adults in online longitudinal research: Lessons from a randomized trial of participant compensation in the PACE Vermont Study</w:t>
      </w:r>
      <w:r w:rsidR="002E51C6">
        <w:rPr>
          <w:bCs/>
          <w:i/>
          <w:iCs/>
        </w:rPr>
        <w:t>.</w:t>
      </w:r>
      <w:r w:rsidR="002E51C6">
        <w:rPr>
          <w:bCs/>
        </w:rPr>
        <w:t xml:space="preserve"> </w:t>
      </w:r>
      <w:r w:rsidR="002E51C6" w:rsidRPr="002E51C6">
        <w:rPr>
          <w:bCs/>
          <w:i/>
        </w:rPr>
        <w:t>Journal of Medical Internet Research.</w:t>
      </w:r>
      <w:r w:rsidR="00FF05FF">
        <w:rPr>
          <w:bCs/>
          <w:i/>
        </w:rPr>
        <w:t xml:space="preserve"> </w:t>
      </w:r>
      <w:proofErr w:type="spellStart"/>
      <w:r w:rsidR="00FF05FF">
        <w:rPr>
          <w:bCs/>
        </w:rPr>
        <w:t>doi</w:t>
      </w:r>
      <w:proofErr w:type="spellEnd"/>
      <w:r w:rsidR="00FF05FF">
        <w:rPr>
          <w:bCs/>
        </w:rPr>
        <w:t>: 10.2196/18446.</w:t>
      </w:r>
    </w:p>
    <w:p w14:paraId="1BB885F6" w14:textId="65054ADD" w:rsidR="00FF05FF" w:rsidRPr="00FF05FF" w:rsidRDefault="00FF05FF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>
        <w:rPr>
          <w:b/>
          <w:bCs/>
        </w:rPr>
        <w:t>*</w:t>
      </w:r>
      <w:r w:rsidRPr="002A1859">
        <w:rPr>
          <w:b/>
          <w:bCs/>
        </w:rPr>
        <w:t>Klemperer, E.</w:t>
      </w:r>
      <w:r w:rsidRPr="002A1859">
        <w:rPr>
          <w:bCs/>
        </w:rPr>
        <w:t xml:space="preserve"> </w:t>
      </w:r>
      <w:r w:rsidRPr="002A1859">
        <w:rPr>
          <w:b/>
          <w:bCs/>
        </w:rPr>
        <w:t xml:space="preserve">M., </w:t>
      </w:r>
      <w:r w:rsidRPr="002A1859">
        <w:rPr>
          <w:bCs/>
        </w:rPr>
        <w:t xml:space="preserve">West, J. C., </w:t>
      </w:r>
      <w:proofErr w:type="spellStart"/>
      <w:r w:rsidRPr="002A1859">
        <w:rPr>
          <w:bCs/>
        </w:rPr>
        <w:t>Peasley-Miklus</w:t>
      </w:r>
      <w:proofErr w:type="spellEnd"/>
      <w:r w:rsidRPr="002A1859">
        <w:rPr>
          <w:bCs/>
        </w:rPr>
        <w:t>, C., &amp;</w:t>
      </w:r>
      <w:r w:rsidRPr="002A1859">
        <w:rPr>
          <w:b/>
          <w:bCs/>
        </w:rPr>
        <w:t xml:space="preserve"> </w:t>
      </w:r>
      <w:proofErr w:type="spellStart"/>
      <w:r w:rsidRPr="002A1859">
        <w:rPr>
          <w:bCs/>
        </w:rPr>
        <w:t>Villanti</w:t>
      </w:r>
      <w:proofErr w:type="spellEnd"/>
      <w:r w:rsidRPr="002A1859">
        <w:rPr>
          <w:bCs/>
        </w:rPr>
        <w:t>, A. C. (</w:t>
      </w:r>
      <w:r>
        <w:rPr>
          <w:bCs/>
        </w:rPr>
        <w:t>2020</w:t>
      </w:r>
      <w:r w:rsidRPr="002A1859">
        <w:rPr>
          <w:bCs/>
        </w:rPr>
        <w:t xml:space="preserve">). </w:t>
      </w:r>
      <w:r w:rsidRPr="002A1859">
        <w:rPr>
          <w:bCs/>
          <w:iCs/>
        </w:rPr>
        <w:t xml:space="preserve">Change in tobacco and electronic cigarette use and motivation to quit in response to COVID-19. </w:t>
      </w:r>
      <w:r w:rsidRPr="002A1859">
        <w:rPr>
          <w:bCs/>
          <w:i/>
        </w:rPr>
        <w:t>Nicotine &amp; Tobacco Research</w:t>
      </w:r>
      <w:r w:rsidRPr="00FF05FF">
        <w:rPr>
          <w:bCs/>
          <w:i/>
        </w:rPr>
        <w:t>.</w:t>
      </w:r>
      <w:r w:rsidRPr="00FF05FF">
        <w:rPr>
          <w:shd w:val="clear" w:color="auto" w:fill="FFFFFF"/>
        </w:rPr>
        <w:t> </w:t>
      </w:r>
      <w:proofErr w:type="spellStart"/>
      <w:r w:rsidRPr="00FF05FF">
        <w:rPr>
          <w:rStyle w:val="citation-doi"/>
          <w:shd w:val="clear" w:color="auto" w:fill="FFFFFF"/>
        </w:rPr>
        <w:t>doi</w:t>
      </w:r>
      <w:proofErr w:type="spellEnd"/>
      <w:r w:rsidRPr="00FF05FF">
        <w:rPr>
          <w:rStyle w:val="citation-doi"/>
          <w:shd w:val="clear" w:color="auto" w:fill="FFFFFF"/>
        </w:rPr>
        <w:t>: 10.1093/</w:t>
      </w:r>
      <w:proofErr w:type="spellStart"/>
      <w:r w:rsidRPr="00FF05FF">
        <w:rPr>
          <w:rStyle w:val="citation-doi"/>
          <w:shd w:val="clear" w:color="auto" w:fill="FFFFFF"/>
        </w:rPr>
        <w:t>ntr</w:t>
      </w:r>
      <w:proofErr w:type="spellEnd"/>
      <w:r w:rsidRPr="00FF05FF">
        <w:rPr>
          <w:rStyle w:val="citation-doi"/>
          <w:shd w:val="clear" w:color="auto" w:fill="FFFFFF"/>
        </w:rPr>
        <w:t>/ntaa072.</w:t>
      </w:r>
    </w:p>
    <w:p w14:paraId="27E6DEC8" w14:textId="786D7F46" w:rsidR="00503AA5" w:rsidRPr="002A1859" w:rsidRDefault="00AC39F7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 w:rsidRPr="002A1859">
        <w:rPr>
          <w:bCs/>
        </w:rPr>
        <w:t>*</w:t>
      </w:r>
      <w:r w:rsidR="00503AA5" w:rsidRPr="002A1859">
        <w:rPr>
          <w:bCs/>
        </w:rPr>
        <w:t xml:space="preserve">Nighbor, T. D., </w:t>
      </w:r>
      <w:r w:rsidR="00503AA5" w:rsidRPr="002A1859">
        <w:rPr>
          <w:b/>
          <w:bCs/>
        </w:rPr>
        <w:t>Klemperer, E. M.,</w:t>
      </w:r>
      <w:r w:rsidR="00503AA5" w:rsidRPr="002A1859">
        <w:t xml:space="preserve"> Hughes, J. R., Reed, E. N., Simone, S., &amp; West, J. C. (</w:t>
      </w:r>
      <w:r w:rsidR="00FF05FF">
        <w:t>2020</w:t>
      </w:r>
      <w:r w:rsidR="00503AA5" w:rsidRPr="002A1859">
        <w:t xml:space="preserve">). </w:t>
      </w:r>
      <w:r w:rsidR="00503AA5" w:rsidRPr="002A1859">
        <w:rPr>
          <w:iCs/>
        </w:rPr>
        <w:t>Both reducing cigarettes per day and transitioning to very low nicotine content cigarettes decrease demand for usual-brand cigarettes</w:t>
      </w:r>
      <w:r w:rsidR="00503AA5" w:rsidRPr="002A1859">
        <w:rPr>
          <w:bCs/>
        </w:rPr>
        <w:t>.</w:t>
      </w:r>
      <w:r w:rsidR="00503AA5" w:rsidRPr="002A1859">
        <w:rPr>
          <w:bCs/>
          <w:i/>
        </w:rPr>
        <w:t xml:space="preserve"> </w:t>
      </w:r>
      <w:r w:rsidR="00503AA5" w:rsidRPr="002A1859">
        <w:rPr>
          <w:i/>
        </w:rPr>
        <w:t xml:space="preserve">Experimental and Clinical </w:t>
      </w:r>
      <w:r w:rsidR="00503AA5" w:rsidRPr="00FF05FF">
        <w:rPr>
          <w:i/>
        </w:rPr>
        <w:t>Psychopharmacology.</w:t>
      </w:r>
      <w:r w:rsidR="00FF05FF" w:rsidRPr="00FF05FF">
        <w:rPr>
          <w:i/>
        </w:rPr>
        <w:t xml:space="preserve"> </w:t>
      </w:r>
      <w:proofErr w:type="spellStart"/>
      <w:r w:rsidR="00FF05FF" w:rsidRPr="00FF05FF">
        <w:rPr>
          <w:shd w:val="clear" w:color="auto" w:fill="FFFFFF"/>
        </w:rPr>
        <w:t>doi</w:t>
      </w:r>
      <w:proofErr w:type="spellEnd"/>
      <w:r w:rsidR="00FF05FF" w:rsidRPr="00FF05FF">
        <w:rPr>
          <w:shd w:val="clear" w:color="auto" w:fill="FFFFFF"/>
        </w:rPr>
        <w:t>: 10.1037/pha0000403</w:t>
      </w:r>
      <w:r w:rsidR="00FF05FF">
        <w:rPr>
          <w:shd w:val="clear" w:color="auto" w:fill="FFFFFF"/>
        </w:rPr>
        <w:t>.</w:t>
      </w:r>
    </w:p>
    <w:p w14:paraId="4D2CF639" w14:textId="77777777" w:rsidR="00CB19B4" w:rsidRPr="00CB19B4" w:rsidRDefault="00BB1C04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  <w:color w:val="000000" w:themeColor="text1"/>
        </w:rPr>
      </w:pPr>
      <w:r w:rsidRPr="00CB19B4">
        <w:rPr>
          <w:b/>
          <w:bCs/>
        </w:rPr>
        <w:t>*Klemperer, E. M.</w:t>
      </w:r>
      <w:r w:rsidRPr="00CB19B4">
        <w:rPr>
          <w:bCs/>
        </w:rPr>
        <w:t xml:space="preserve">, </w:t>
      </w:r>
      <w:proofErr w:type="spellStart"/>
      <w:r w:rsidRPr="00CB19B4">
        <w:rPr>
          <w:bCs/>
        </w:rPr>
        <w:t>Mermelstein</w:t>
      </w:r>
      <w:proofErr w:type="spellEnd"/>
      <w:r w:rsidRPr="00CB19B4">
        <w:rPr>
          <w:bCs/>
        </w:rPr>
        <w:t xml:space="preserve">, R., </w:t>
      </w:r>
      <w:r>
        <w:t xml:space="preserve">Baker, T. B., Hughes, J. R., Fiore, M. C., Piper, M. E., </w:t>
      </w:r>
      <w:proofErr w:type="spellStart"/>
      <w:r>
        <w:t>Schlam</w:t>
      </w:r>
      <w:proofErr w:type="spellEnd"/>
      <w:r>
        <w:t xml:space="preserve">, T. R., </w:t>
      </w:r>
      <w:proofErr w:type="spellStart"/>
      <w:r>
        <w:t>Jorenby</w:t>
      </w:r>
      <w:proofErr w:type="spellEnd"/>
      <w:r>
        <w:t>, D. E., Collins, L. M., &amp; Cook, J. W</w:t>
      </w:r>
      <w:r w:rsidRPr="00CB19B4">
        <w:rPr>
          <w:bCs/>
        </w:rPr>
        <w:t>. (</w:t>
      </w:r>
      <w:r w:rsidR="00CB19B4" w:rsidRPr="00CB19B4">
        <w:rPr>
          <w:bCs/>
        </w:rPr>
        <w:t>2020</w:t>
      </w:r>
      <w:r w:rsidRPr="00CB19B4">
        <w:rPr>
          <w:bCs/>
        </w:rPr>
        <w:t xml:space="preserve">). </w:t>
      </w:r>
      <w:r w:rsidRPr="00CB19B4">
        <w:rPr>
          <w:iCs/>
        </w:rPr>
        <w:t xml:space="preserve">Predictors of smoking cessation attempts and success following motivation-phase interventions among people initially unwilling to quit smoking. </w:t>
      </w:r>
      <w:r w:rsidRPr="00CB19B4">
        <w:rPr>
          <w:bCs/>
          <w:i/>
        </w:rPr>
        <w:t>Nicotine &amp; Tobacco Research.</w:t>
      </w:r>
      <w:r w:rsidR="00CB19B4" w:rsidRPr="00CB19B4">
        <w:rPr>
          <w:color w:val="000000" w:themeColor="text1"/>
          <w:shd w:val="clear" w:color="auto" w:fill="FFFFFF"/>
        </w:rPr>
        <w:t xml:space="preserve"> </w:t>
      </w:r>
      <w:proofErr w:type="spellStart"/>
      <w:r w:rsidR="00CB19B4" w:rsidRPr="00CB19B4">
        <w:rPr>
          <w:color w:val="000000" w:themeColor="text1"/>
          <w:shd w:val="clear" w:color="auto" w:fill="FFFFFF"/>
        </w:rPr>
        <w:t>doi</w:t>
      </w:r>
      <w:proofErr w:type="spellEnd"/>
      <w:r w:rsidR="00CB19B4" w:rsidRPr="00CB19B4">
        <w:rPr>
          <w:color w:val="000000" w:themeColor="text1"/>
          <w:shd w:val="clear" w:color="auto" w:fill="FFFFFF"/>
        </w:rPr>
        <w:t>: 10.1093/</w:t>
      </w:r>
      <w:proofErr w:type="spellStart"/>
      <w:r w:rsidR="00CB19B4" w:rsidRPr="00CB19B4">
        <w:rPr>
          <w:color w:val="000000" w:themeColor="text1"/>
          <w:shd w:val="clear" w:color="auto" w:fill="FFFFFF"/>
        </w:rPr>
        <w:t>ntr</w:t>
      </w:r>
      <w:proofErr w:type="spellEnd"/>
      <w:r w:rsidR="00CB19B4" w:rsidRPr="00CB19B4">
        <w:rPr>
          <w:color w:val="000000" w:themeColor="text1"/>
          <w:shd w:val="clear" w:color="auto" w:fill="FFFFFF"/>
        </w:rPr>
        <w:t>/ntaa051.</w:t>
      </w:r>
    </w:p>
    <w:p w14:paraId="6266C313" w14:textId="10DAD196" w:rsidR="00AC39F7" w:rsidRPr="00CB19B4" w:rsidRDefault="003B1B0D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  <w:color w:val="000000" w:themeColor="text1"/>
        </w:rPr>
      </w:pPr>
      <w:r w:rsidRPr="00CB19B4">
        <w:rPr>
          <w:bCs/>
          <w:color w:val="000000" w:themeColor="text1"/>
        </w:rPr>
        <w:t>*</w:t>
      </w:r>
      <w:proofErr w:type="spellStart"/>
      <w:r w:rsidRPr="00CB19B4">
        <w:rPr>
          <w:bCs/>
          <w:color w:val="000000" w:themeColor="text1"/>
        </w:rPr>
        <w:t>Villanti</w:t>
      </w:r>
      <w:proofErr w:type="spellEnd"/>
      <w:r w:rsidRPr="00CB19B4">
        <w:rPr>
          <w:bCs/>
          <w:color w:val="000000" w:themeColor="text1"/>
        </w:rPr>
        <w:t xml:space="preserve">, A., West, J. C., </w:t>
      </w:r>
      <w:r w:rsidRPr="00CB19B4">
        <w:rPr>
          <w:b/>
          <w:bCs/>
          <w:color w:val="000000" w:themeColor="text1"/>
        </w:rPr>
        <w:t xml:space="preserve">Klemperer, E. M., </w:t>
      </w:r>
      <w:r w:rsidRPr="00CB19B4">
        <w:rPr>
          <w:bCs/>
          <w:color w:val="000000" w:themeColor="text1"/>
        </w:rPr>
        <w:t xml:space="preserve">Graham, A.L., Mays, D., </w:t>
      </w:r>
      <w:proofErr w:type="spellStart"/>
      <w:r w:rsidRPr="00CB19B4">
        <w:rPr>
          <w:bCs/>
          <w:color w:val="000000" w:themeColor="text1"/>
        </w:rPr>
        <w:t>Mermelstein</w:t>
      </w:r>
      <w:proofErr w:type="spellEnd"/>
      <w:r w:rsidRPr="00CB19B4">
        <w:rPr>
          <w:bCs/>
          <w:color w:val="000000" w:themeColor="text1"/>
        </w:rPr>
        <w:t>, R., &amp; Higgins, S. T. (</w:t>
      </w:r>
      <w:r w:rsidR="00CB19B4" w:rsidRPr="00CB19B4">
        <w:rPr>
          <w:bCs/>
          <w:color w:val="000000" w:themeColor="text1"/>
        </w:rPr>
        <w:t>2020</w:t>
      </w:r>
      <w:r w:rsidRPr="00CB19B4">
        <w:rPr>
          <w:bCs/>
          <w:color w:val="000000" w:themeColor="text1"/>
        </w:rPr>
        <w:t xml:space="preserve">). </w:t>
      </w:r>
      <w:r w:rsidRPr="00CB19B4">
        <w:rPr>
          <w:color w:val="000000" w:themeColor="text1"/>
        </w:rPr>
        <w:t xml:space="preserve">Smoking cessation interventions for U.S. young adults: New evidence from a systematic review. </w:t>
      </w:r>
      <w:r w:rsidRPr="00CB19B4">
        <w:rPr>
          <w:bCs/>
          <w:i/>
          <w:color w:val="000000" w:themeColor="text1"/>
        </w:rPr>
        <w:t>American Journal of Preventive Medicine</w:t>
      </w:r>
      <w:r w:rsidR="00CB19B4" w:rsidRPr="00CB19B4">
        <w:rPr>
          <w:bCs/>
          <w:i/>
          <w:color w:val="000000" w:themeColor="text1"/>
        </w:rPr>
        <w:t xml:space="preserve">, </w:t>
      </w:r>
      <w:r w:rsidR="00CB19B4" w:rsidRPr="00CB19B4">
        <w:rPr>
          <w:i/>
          <w:iCs/>
          <w:color w:val="000000" w:themeColor="text1"/>
        </w:rPr>
        <w:t>59</w:t>
      </w:r>
      <w:r w:rsidR="00CB19B4" w:rsidRPr="00CB19B4">
        <w:rPr>
          <w:color w:val="000000" w:themeColor="text1"/>
        </w:rPr>
        <w:t>(1):123-136.</w:t>
      </w:r>
      <w:r w:rsidR="00CB19B4">
        <w:rPr>
          <w:color w:val="000000" w:themeColor="text1"/>
        </w:rPr>
        <w:t xml:space="preserve"> </w:t>
      </w:r>
      <w:proofErr w:type="spellStart"/>
      <w:r w:rsidR="00CB19B4" w:rsidRPr="00CB19B4">
        <w:rPr>
          <w:color w:val="000000" w:themeColor="text1"/>
          <w:shd w:val="clear" w:color="auto" w:fill="FFFFFF"/>
        </w:rPr>
        <w:t>doi</w:t>
      </w:r>
      <w:proofErr w:type="spellEnd"/>
      <w:r w:rsidR="00CB19B4" w:rsidRPr="00CB19B4">
        <w:rPr>
          <w:color w:val="000000" w:themeColor="text1"/>
          <w:shd w:val="clear" w:color="auto" w:fill="FFFFFF"/>
        </w:rPr>
        <w:t>: 10.1016/j.amepre.2020.01.021.</w:t>
      </w:r>
    </w:p>
    <w:p w14:paraId="54BAC3AA" w14:textId="3EFF05F2" w:rsidR="00AC39F7" w:rsidRPr="00AC39F7" w:rsidRDefault="00AC39F7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 w:rsidRPr="00AC39F7">
        <w:rPr>
          <w:b/>
          <w:bCs/>
        </w:rPr>
        <w:t>*Klemperer, E. M.,</w:t>
      </w:r>
      <w:r w:rsidRPr="00AC39F7">
        <w:rPr>
          <w:bCs/>
        </w:rPr>
        <w:t xml:space="preserve"> Hughes, J. R., Cook, J. W., </w:t>
      </w:r>
      <w:proofErr w:type="spellStart"/>
      <w:r w:rsidRPr="00AC39F7">
        <w:rPr>
          <w:bCs/>
        </w:rPr>
        <w:t>Peasley-Miklus</w:t>
      </w:r>
      <w:proofErr w:type="spellEnd"/>
      <w:r w:rsidRPr="00AC39F7">
        <w:rPr>
          <w:bCs/>
        </w:rPr>
        <w:t xml:space="preserve">, K., </w:t>
      </w:r>
      <w:proofErr w:type="spellStart"/>
      <w:r w:rsidRPr="00AC39F7">
        <w:rPr>
          <w:bCs/>
        </w:rPr>
        <w:t>Streck</w:t>
      </w:r>
      <w:proofErr w:type="spellEnd"/>
      <w:r w:rsidRPr="00AC39F7">
        <w:rPr>
          <w:bCs/>
        </w:rPr>
        <w:t>, J. M., Callas, P. W., &amp; Morley, N. E. (</w:t>
      </w:r>
      <w:r w:rsidR="00FC2047">
        <w:rPr>
          <w:bCs/>
        </w:rPr>
        <w:t xml:space="preserve">2020). </w:t>
      </w:r>
      <w:r w:rsidRPr="00AC39F7">
        <w:rPr>
          <w:bCs/>
        </w:rPr>
        <w:t xml:space="preserve"> Possible new symptoms of tobacco withdrawal III: Reduced positive affect – a review and meta-analysis</w:t>
      </w:r>
      <w:r w:rsidRPr="00AC39F7">
        <w:rPr>
          <w:bCs/>
          <w:i/>
        </w:rPr>
        <w:t xml:space="preserve">. Nicotine &amp; Tobacco Research. </w:t>
      </w:r>
      <w:proofErr w:type="spellStart"/>
      <w:r>
        <w:rPr>
          <w:bCs/>
          <w:iCs/>
        </w:rPr>
        <w:t>d</w:t>
      </w:r>
      <w:r w:rsidRPr="00AC39F7">
        <w:rPr>
          <w:bCs/>
          <w:iCs/>
        </w:rPr>
        <w:t>oi</w:t>
      </w:r>
      <w:proofErr w:type="spellEnd"/>
      <w:r w:rsidRPr="00AC39F7">
        <w:rPr>
          <w:bCs/>
          <w:iCs/>
        </w:rPr>
        <w:t xml:space="preserve">: </w:t>
      </w:r>
      <w:r w:rsidRPr="00AC39F7">
        <w:rPr>
          <w:color w:val="000000"/>
          <w:shd w:val="clear" w:color="auto" w:fill="FFFFFF"/>
        </w:rPr>
        <w:t>10.1093/</w:t>
      </w:r>
      <w:proofErr w:type="spellStart"/>
      <w:r w:rsidRPr="00AC39F7">
        <w:rPr>
          <w:color w:val="000000"/>
          <w:shd w:val="clear" w:color="auto" w:fill="FFFFFF"/>
        </w:rPr>
        <w:t>ntr</w:t>
      </w:r>
      <w:proofErr w:type="spellEnd"/>
      <w:r w:rsidRPr="00AC39F7">
        <w:rPr>
          <w:color w:val="000000"/>
          <w:shd w:val="clear" w:color="auto" w:fill="FFFFFF"/>
        </w:rPr>
        <w:t>/ntaa044</w:t>
      </w:r>
    </w:p>
    <w:p w14:paraId="04A7A396" w14:textId="485735E1" w:rsidR="00A036A3" w:rsidRPr="00BF6CAD" w:rsidRDefault="00A036A3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 w:rsidRPr="007B31B3">
        <w:rPr>
          <w:bCs/>
        </w:rPr>
        <w:lastRenderedPageBreak/>
        <w:t xml:space="preserve">*Hughes, J. R., </w:t>
      </w:r>
      <w:r w:rsidRPr="007B31B3">
        <w:rPr>
          <w:b/>
          <w:bCs/>
        </w:rPr>
        <w:t>Klemperer, E. M.,</w:t>
      </w:r>
      <w:r w:rsidRPr="007B31B3">
        <w:rPr>
          <w:bCs/>
        </w:rPr>
        <w:t xml:space="preserve"> &amp; </w:t>
      </w:r>
      <w:proofErr w:type="spellStart"/>
      <w:r w:rsidRPr="007B31B3">
        <w:rPr>
          <w:bCs/>
        </w:rPr>
        <w:t>Peasley-Miklus</w:t>
      </w:r>
      <w:proofErr w:type="spellEnd"/>
      <w:r w:rsidRPr="007B31B3">
        <w:rPr>
          <w:bCs/>
        </w:rPr>
        <w:t>, K</w:t>
      </w:r>
      <w:r w:rsidRPr="007B31B3">
        <w:rPr>
          <w:b/>
          <w:bCs/>
        </w:rPr>
        <w:t xml:space="preserve">. </w:t>
      </w:r>
      <w:r w:rsidRPr="007B31B3">
        <w:rPr>
          <w:bCs/>
        </w:rPr>
        <w:t>(</w:t>
      </w:r>
      <w:r>
        <w:rPr>
          <w:bCs/>
        </w:rPr>
        <w:t>2020).</w:t>
      </w:r>
      <w:r w:rsidRPr="007B31B3">
        <w:rPr>
          <w:bCs/>
        </w:rPr>
        <w:t xml:space="preserve"> </w:t>
      </w:r>
      <w:r>
        <w:rPr>
          <w:bCs/>
        </w:rPr>
        <w:t>Possible new symptoms of tobacco withdrawal II: Anhedonia - a systematic review.</w:t>
      </w:r>
      <w:r w:rsidRPr="007B31B3">
        <w:rPr>
          <w:bCs/>
          <w:i/>
        </w:rPr>
        <w:t xml:space="preserve"> Nicotine &amp; Tobacco Research.</w:t>
      </w:r>
      <w:r w:rsidRPr="007B31B3">
        <w:rPr>
          <w:bCs/>
        </w:rPr>
        <w:t xml:space="preserve"> </w:t>
      </w:r>
      <w:proofErr w:type="spellStart"/>
      <w:r w:rsidRPr="00ED4348">
        <w:rPr>
          <w:bCs/>
        </w:rPr>
        <w:t>doi</w:t>
      </w:r>
      <w:proofErr w:type="spellEnd"/>
      <w:r w:rsidRPr="00ED4348">
        <w:rPr>
          <w:bCs/>
        </w:rPr>
        <w:t xml:space="preserve">: </w:t>
      </w:r>
      <w:r w:rsidRPr="00ED4348">
        <w:rPr>
          <w:color w:val="000000"/>
          <w:shd w:val="clear" w:color="auto" w:fill="FFFFFF"/>
        </w:rPr>
        <w:t>10.1093/</w:t>
      </w:r>
      <w:proofErr w:type="spellStart"/>
      <w:r w:rsidRPr="00ED4348">
        <w:rPr>
          <w:color w:val="000000"/>
          <w:shd w:val="clear" w:color="auto" w:fill="FFFFFF"/>
        </w:rPr>
        <w:t>ntr</w:t>
      </w:r>
      <w:proofErr w:type="spellEnd"/>
      <w:r w:rsidRPr="00ED4348">
        <w:rPr>
          <w:color w:val="000000"/>
          <w:shd w:val="clear" w:color="auto" w:fill="FFFFFF"/>
        </w:rPr>
        <w:t>/nty171</w:t>
      </w:r>
    </w:p>
    <w:p w14:paraId="4FA2E5F3" w14:textId="5E93CBAE" w:rsidR="00BB0CD6" w:rsidRPr="00BB0CD6" w:rsidRDefault="00BB0CD6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 w:rsidRPr="008C1F75">
        <w:rPr>
          <w:b/>
          <w:bCs/>
        </w:rPr>
        <w:t>*Klemperer, E. M.,</w:t>
      </w:r>
      <w:r w:rsidRPr="008C1F75">
        <w:rPr>
          <w:bCs/>
        </w:rPr>
        <w:t xml:space="preserve"> Hughes, J. R., &amp; </w:t>
      </w:r>
      <w:proofErr w:type="spellStart"/>
      <w:r w:rsidRPr="008C1F75">
        <w:rPr>
          <w:bCs/>
        </w:rPr>
        <w:t>Naud</w:t>
      </w:r>
      <w:proofErr w:type="spellEnd"/>
      <w:r w:rsidRPr="008C1F75">
        <w:rPr>
          <w:bCs/>
        </w:rPr>
        <w:t>, S. (</w:t>
      </w:r>
      <w:r>
        <w:rPr>
          <w:bCs/>
        </w:rPr>
        <w:t>2020</w:t>
      </w:r>
      <w:r w:rsidRPr="008C1F75">
        <w:rPr>
          <w:bCs/>
        </w:rPr>
        <w:t xml:space="preserve">). Study characteristics influence the efficacy of substance abuse treatments: A meta-analysis of medications for tobacco use disorder. </w:t>
      </w:r>
      <w:r w:rsidRPr="008C1F75">
        <w:rPr>
          <w:bCs/>
          <w:i/>
        </w:rPr>
        <w:t>Nicotine &amp; Tobacco Research.</w:t>
      </w:r>
      <w:r w:rsidRPr="008C1F75">
        <w:rPr>
          <w:bCs/>
        </w:rPr>
        <w:t xml:space="preserve"> </w:t>
      </w:r>
      <w:proofErr w:type="spellStart"/>
      <w:r w:rsidRPr="008C1F75">
        <w:rPr>
          <w:bCs/>
        </w:rPr>
        <w:t>doi</w:t>
      </w:r>
      <w:proofErr w:type="spellEnd"/>
      <w:r w:rsidRPr="008C1F75">
        <w:rPr>
          <w:bCs/>
        </w:rPr>
        <w:t xml:space="preserve">: </w:t>
      </w:r>
      <w:r w:rsidRPr="008C1F75">
        <w:rPr>
          <w:color w:val="000000"/>
          <w:shd w:val="clear" w:color="auto" w:fill="FFFFFF"/>
        </w:rPr>
        <w:t>10.1093/</w:t>
      </w:r>
      <w:proofErr w:type="spellStart"/>
      <w:r w:rsidRPr="008C1F75">
        <w:rPr>
          <w:color w:val="000000"/>
          <w:shd w:val="clear" w:color="auto" w:fill="FFFFFF"/>
        </w:rPr>
        <w:t>ntr</w:t>
      </w:r>
      <w:proofErr w:type="spellEnd"/>
      <w:r w:rsidRPr="008C1F75">
        <w:rPr>
          <w:color w:val="000000"/>
          <w:shd w:val="clear" w:color="auto" w:fill="FFFFFF"/>
        </w:rPr>
        <w:t>/nty225</w:t>
      </w:r>
    </w:p>
    <w:p w14:paraId="479570CA" w14:textId="22C3E131" w:rsidR="00AF0D2D" w:rsidRPr="00AF0D2D" w:rsidRDefault="00AF0D2D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/>
          <w:bCs/>
        </w:rPr>
      </w:pPr>
      <w:r>
        <w:rPr>
          <w:b/>
          <w:bCs/>
        </w:rPr>
        <w:t>*</w:t>
      </w:r>
      <w:r w:rsidRPr="007B31B3">
        <w:rPr>
          <w:b/>
          <w:bCs/>
        </w:rPr>
        <w:t>Klemperer, E. M.,</w:t>
      </w:r>
      <w:r w:rsidRPr="007B31B3">
        <w:rPr>
          <w:bCs/>
        </w:rPr>
        <w:t xml:space="preserve"> Hughes, J. R.,</w:t>
      </w:r>
      <w:r>
        <w:rPr>
          <w:bCs/>
        </w:rPr>
        <w:t xml:space="preserve"> &amp; Callas, P. W</w:t>
      </w:r>
      <w:r w:rsidRPr="007B31B3">
        <w:rPr>
          <w:bCs/>
        </w:rPr>
        <w:t>.</w:t>
      </w:r>
      <w:r>
        <w:rPr>
          <w:bCs/>
        </w:rPr>
        <w:t xml:space="preserve"> (2019).</w:t>
      </w:r>
      <w:r w:rsidRPr="007B31B3">
        <w:rPr>
          <w:bCs/>
        </w:rPr>
        <w:t xml:space="preserve"> </w:t>
      </w:r>
      <w:r w:rsidRPr="00B25FCF">
        <w:rPr>
          <w:bCs/>
        </w:rPr>
        <w:t xml:space="preserve">Increasing quit attempts by transitioning to very low nicotine content cigarettes versus reducing number of cigarettes per day: A secondary analysis of a randomized trial. </w:t>
      </w:r>
      <w:r w:rsidRPr="008C1F75">
        <w:rPr>
          <w:bCs/>
          <w:i/>
        </w:rPr>
        <w:t>Nicotine &amp; Tobacco Research</w:t>
      </w:r>
      <w:r>
        <w:rPr>
          <w:bCs/>
          <w:i/>
        </w:rPr>
        <w:t xml:space="preserve">. </w:t>
      </w:r>
      <w:r w:rsidRPr="00AF0D2D">
        <w:rPr>
          <w:rFonts w:eastAsiaTheme="minorHAnsi"/>
        </w:rPr>
        <w:t>doi:10.1093/</w:t>
      </w:r>
      <w:proofErr w:type="spellStart"/>
      <w:r w:rsidRPr="00AF0D2D">
        <w:rPr>
          <w:rFonts w:eastAsiaTheme="minorHAnsi"/>
        </w:rPr>
        <w:t>ntr</w:t>
      </w:r>
      <w:proofErr w:type="spellEnd"/>
      <w:r w:rsidRPr="00AF0D2D">
        <w:rPr>
          <w:rFonts w:eastAsiaTheme="minorHAnsi"/>
        </w:rPr>
        <w:t>/ntz145</w:t>
      </w:r>
    </w:p>
    <w:p w14:paraId="7CC17641" w14:textId="19896932" w:rsidR="004667AC" w:rsidRPr="004667AC" w:rsidRDefault="00347D30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/>
          <w:bCs/>
        </w:rPr>
      </w:pPr>
      <w:r w:rsidRPr="004667AC">
        <w:rPr>
          <w:b/>
          <w:bCs/>
        </w:rPr>
        <w:t>*Klemperer, E. M.,</w:t>
      </w:r>
      <w:r w:rsidRPr="004667AC">
        <w:rPr>
          <w:bCs/>
        </w:rPr>
        <w:t xml:space="preserve"> Hughes, J. R., Callas, P. W., Benner, J. A., &amp; Morley, N. E. (</w:t>
      </w:r>
      <w:r w:rsidR="004667AC" w:rsidRPr="004667AC">
        <w:rPr>
          <w:bCs/>
        </w:rPr>
        <w:t>2019</w:t>
      </w:r>
      <w:r w:rsidRPr="004667AC">
        <w:rPr>
          <w:bCs/>
        </w:rPr>
        <w:t xml:space="preserve">). </w:t>
      </w:r>
      <w:r w:rsidRPr="004667AC">
        <w:rPr>
          <w:color w:val="201F1E"/>
          <w:shd w:val="clear" w:color="auto" w:fill="FFFFFF"/>
        </w:rPr>
        <w:t>Effectiveness of switching to very low nicotine content cigarettes plus nicotine patch versus reducing daily cigarette consumption plus nicotine patch to decrease dependence: An exploratory randomized trial</w:t>
      </w:r>
      <w:r w:rsidRPr="004667AC">
        <w:rPr>
          <w:bCs/>
        </w:rPr>
        <w:t>.</w:t>
      </w:r>
      <w:r w:rsidRPr="004667AC">
        <w:rPr>
          <w:bCs/>
          <w:i/>
        </w:rPr>
        <w:t xml:space="preserve"> Addiction.</w:t>
      </w:r>
      <w:r w:rsidRPr="004667AC">
        <w:rPr>
          <w:bCs/>
        </w:rPr>
        <w:t xml:space="preserve"> </w:t>
      </w:r>
      <w:proofErr w:type="spellStart"/>
      <w:r w:rsidR="004667AC" w:rsidRPr="004667AC">
        <w:rPr>
          <w:bCs/>
        </w:rPr>
        <w:t>doi</w:t>
      </w:r>
      <w:proofErr w:type="spellEnd"/>
      <w:r w:rsidR="004667AC" w:rsidRPr="004667AC">
        <w:rPr>
          <w:bCs/>
        </w:rPr>
        <w:t xml:space="preserve">: </w:t>
      </w:r>
      <w:r w:rsidR="004667AC" w:rsidRPr="004667AC">
        <w:rPr>
          <w:color w:val="000000"/>
          <w:shd w:val="clear" w:color="auto" w:fill="FFFFFF"/>
        </w:rPr>
        <w:t>10.1111/add.14666</w:t>
      </w:r>
    </w:p>
    <w:p w14:paraId="0CB40B0D" w14:textId="0A1A9358" w:rsidR="00AC39F7" w:rsidRPr="00AC39F7" w:rsidRDefault="00AC39F7" w:rsidP="0084145C">
      <w:pPr>
        <w:pStyle w:val="ListParagraph"/>
        <w:keepLines/>
        <w:numPr>
          <w:ilvl w:val="0"/>
          <w:numId w:val="25"/>
        </w:numPr>
        <w:spacing w:before="240" w:after="240"/>
        <w:ind w:left="360"/>
        <w:contextualSpacing w:val="0"/>
        <w:rPr>
          <w:bCs/>
        </w:rPr>
      </w:pPr>
      <w:r>
        <w:rPr>
          <w:bCs/>
        </w:rPr>
        <w:t>*</w:t>
      </w:r>
      <w:proofErr w:type="spellStart"/>
      <w:r>
        <w:rPr>
          <w:bCs/>
        </w:rPr>
        <w:t>Lindson</w:t>
      </w:r>
      <w:proofErr w:type="spellEnd"/>
      <w:r>
        <w:rPr>
          <w:bCs/>
        </w:rPr>
        <w:t xml:space="preserve">, N., </w:t>
      </w:r>
      <w:r>
        <w:rPr>
          <w:b/>
          <w:bCs/>
        </w:rPr>
        <w:t>Klemperer, E. M.</w:t>
      </w:r>
      <w:r w:rsidRPr="007B31B3">
        <w:rPr>
          <w:b/>
          <w:bCs/>
        </w:rPr>
        <w:t>,</w:t>
      </w:r>
      <w:r w:rsidRPr="007B31B3">
        <w:rPr>
          <w:bCs/>
        </w:rPr>
        <w:t xml:space="preserve"> </w:t>
      </w:r>
      <w:r>
        <w:rPr>
          <w:bCs/>
        </w:rPr>
        <w:t xml:space="preserve">&amp; Aveyard, P. (2019). </w:t>
      </w:r>
      <w:r w:rsidRPr="008517DB">
        <w:rPr>
          <w:bCs/>
        </w:rPr>
        <w:t xml:space="preserve">Is there a place for </w:t>
      </w:r>
      <w:r>
        <w:rPr>
          <w:bCs/>
        </w:rPr>
        <w:t>cutting-down-to-</w:t>
      </w:r>
      <w:r w:rsidRPr="008517DB">
        <w:rPr>
          <w:bCs/>
        </w:rPr>
        <w:t>stop in smoking cessation support?</w:t>
      </w:r>
      <w:r>
        <w:rPr>
          <w:bCs/>
          <w:i/>
        </w:rPr>
        <w:t xml:space="preserve"> </w:t>
      </w:r>
      <w:r w:rsidRPr="004667AC">
        <w:rPr>
          <w:bCs/>
          <w:i/>
        </w:rPr>
        <w:t>Addiction.</w:t>
      </w:r>
      <w:r>
        <w:rPr>
          <w:bCs/>
          <w:i/>
        </w:rPr>
        <w:t xml:space="preserve"> </w:t>
      </w:r>
      <w:proofErr w:type="spellStart"/>
      <w:r w:rsidRPr="00A036A3">
        <w:rPr>
          <w:color w:val="000000"/>
          <w:shd w:val="clear" w:color="auto" w:fill="FFFFFF"/>
        </w:rPr>
        <w:t>doi</w:t>
      </w:r>
      <w:proofErr w:type="spellEnd"/>
      <w:r w:rsidRPr="00A036A3">
        <w:rPr>
          <w:color w:val="000000"/>
          <w:shd w:val="clear" w:color="auto" w:fill="FFFFFF"/>
        </w:rPr>
        <w:t>: 10.1111/add.14928</w:t>
      </w:r>
    </w:p>
    <w:p w14:paraId="12D206FE" w14:textId="0D3A329B" w:rsidR="00AC39F7" w:rsidRPr="00AC39F7" w:rsidRDefault="00AC39F7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>
        <w:rPr>
          <w:b/>
          <w:bCs/>
        </w:rPr>
        <w:t>*</w:t>
      </w:r>
      <w:r w:rsidRPr="00B53909">
        <w:rPr>
          <w:b/>
          <w:bCs/>
        </w:rPr>
        <w:t>Klemperer, E. M.</w:t>
      </w:r>
      <w:r>
        <w:rPr>
          <w:bCs/>
        </w:rPr>
        <w:t xml:space="preserve"> &amp; </w:t>
      </w:r>
      <w:proofErr w:type="spellStart"/>
      <w:r>
        <w:rPr>
          <w:bCs/>
        </w:rPr>
        <w:t>Lindson</w:t>
      </w:r>
      <w:proofErr w:type="spellEnd"/>
      <w:r>
        <w:rPr>
          <w:bCs/>
        </w:rPr>
        <w:t xml:space="preserve">, N. (2019). </w:t>
      </w:r>
      <w:r w:rsidRPr="00CA62A0">
        <w:rPr>
          <w:bCs/>
          <w:iCs/>
        </w:rPr>
        <w:t xml:space="preserve">Neither NRT aided gradual cessation nor abrupt cessation is superior in producing long term abstinence: Reconciling conflicting results from two recent meta-analyses. </w:t>
      </w:r>
      <w:r w:rsidRPr="00CA62A0">
        <w:rPr>
          <w:bCs/>
          <w:i/>
          <w:iCs/>
        </w:rPr>
        <w:t>Tobacco Induced Diseases.</w:t>
      </w:r>
      <w:r>
        <w:rPr>
          <w:bCs/>
          <w:i/>
          <w:iCs/>
        </w:rPr>
        <w:t xml:space="preserve"> </w:t>
      </w:r>
      <w:proofErr w:type="spellStart"/>
      <w:r>
        <w:rPr>
          <w:color w:val="000000"/>
          <w:shd w:val="clear" w:color="auto" w:fill="FFFFFF"/>
        </w:rPr>
        <w:t>doi</w:t>
      </w:r>
      <w:proofErr w:type="spellEnd"/>
      <w:r>
        <w:rPr>
          <w:color w:val="000000"/>
          <w:shd w:val="clear" w:color="auto" w:fill="FFFFFF"/>
        </w:rPr>
        <w:t xml:space="preserve">: </w:t>
      </w:r>
      <w:r w:rsidRPr="00A036A3">
        <w:rPr>
          <w:color w:val="000000"/>
          <w:shd w:val="clear" w:color="auto" w:fill="FFFFFF"/>
        </w:rPr>
        <w:t>10.18332/</w:t>
      </w:r>
      <w:proofErr w:type="spellStart"/>
      <w:r w:rsidRPr="00A036A3">
        <w:rPr>
          <w:color w:val="000000"/>
          <w:shd w:val="clear" w:color="auto" w:fill="FFFFFF"/>
        </w:rPr>
        <w:t>tid</w:t>
      </w:r>
      <w:proofErr w:type="spellEnd"/>
      <w:r w:rsidRPr="00A036A3">
        <w:rPr>
          <w:color w:val="000000"/>
          <w:shd w:val="clear" w:color="auto" w:fill="FFFFFF"/>
        </w:rPr>
        <w:t>/113378</w:t>
      </w:r>
    </w:p>
    <w:p w14:paraId="0154FCE5" w14:textId="2C534D87" w:rsidR="00C02838" w:rsidRDefault="00C02838" w:rsidP="0084145C">
      <w:pPr>
        <w:pStyle w:val="ListParagraph"/>
        <w:keepLines/>
        <w:numPr>
          <w:ilvl w:val="0"/>
          <w:numId w:val="25"/>
        </w:numPr>
        <w:autoSpaceDE w:val="0"/>
        <w:autoSpaceDN w:val="0"/>
        <w:adjustRightInd w:val="0"/>
        <w:ind w:left="360"/>
        <w:rPr>
          <w:color w:val="000000" w:themeColor="text1"/>
        </w:rPr>
      </w:pPr>
      <w:r>
        <w:rPr>
          <w:color w:val="000000" w:themeColor="text1"/>
        </w:rPr>
        <w:t>*</w:t>
      </w:r>
      <w:proofErr w:type="spellStart"/>
      <w:r w:rsidRPr="00CD66A1">
        <w:rPr>
          <w:color w:val="000000" w:themeColor="text1"/>
        </w:rPr>
        <w:t>Lindson</w:t>
      </w:r>
      <w:proofErr w:type="spellEnd"/>
      <w:r w:rsidRPr="00CD66A1">
        <w:rPr>
          <w:color w:val="000000" w:themeColor="text1"/>
        </w:rPr>
        <w:t xml:space="preserve"> N, </w:t>
      </w:r>
      <w:r w:rsidRPr="00CD66A1">
        <w:rPr>
          <w:b/>
          <w:bCs/>
          <w:color w:val="000000" w:themeColor="text1"/>
        </w:rPr>
        <w:t>Klemperer E,</w:t>
      </w:r>
      <w:r w:rsidRPr="00CD66A1">
        <w:rPr>
          <w:color w:val="000000" w:themeColor="text1"/>
        </w:rPr>
        <w:t xml:space="preserve"> Hong B, </w:t>
      </w:r>
      <w:proofErr w:type="spellStart"/>
      <w:r w:rsidRPr="00CD66A1">
        <w:rPr>
          <w:color w:val="000000" w:themeColor="text1"/>
        </w:rPr>
        <w:t>Ordóñez</w:t>
      </w:r>
      <w:proofErr w:type="spellEnd"/>
      <w:r w:rsidRPr="00CD66A1">
        <w:rPr>
          <w:color w:val="000000" w:themeColor="text1"/>
        </w:rPr>
        <w:t xml:space="preserve">-Mena JM, Aveyard P. Smoking reduction interventions for smoking cessation. </w:t>
      </w:r>
      <w:r w:rsidRPr="00872F87">
        <w:rPr>
          <w:i/>
          <w:color w:val="000000" w:themeColor="text1"/>
        </w:rPr>
        <w:t>Cochrane Database of Systematic Reviews</w:t>
      </w:r>
      <w:r w:rsidRPr="00CD66A1">
        <w:rPr>
          <w:color w:val="000000" w:themeColor="text1"/>
        </w:rPr>
        <w:t xml:space="preserve"> 2019, Issue 9. Art. No.: CD013183. </w:t>
      </w:r>
      <w:proofErr w:type="spellStart"/>
      <w:r>
        <w:rPr>
          <w:color w:val="000000" w:themeColor="text1"/>
        </w:rPr>
        <w:t>doi</w:t>
      </w:r>
      <w:proofErr w:type="spellEnd"/>
      <w:r w:rsidRPr="00CD66A1">
        <w:rPr>
          <w:color w:val="000000" w:themeColor="text1"/>
        </w:rPr>
        <w:t>: 10.1002/14651858.CD013183.pub2.</w:t>
      </w:r>
    </w:p>
    <w:p w14:paraId="552D2B38" w14:textId="77777777" w:rsidR="00C02838" w:rsidRPr="00CD66A1" w:rsidRDefault="00C02838" w:rsidP="0084145C">
      <w:pPr>
        <w:pStyle w:val="ListParagraph"/>
        <w:keepLines/>
        <w:autoSpaceDE w:val="0"/>
        <w:autoSpaceDN w:val="0"/>
        <w:adjustRightInd w:val="0"/>
        <w:ind w:left="360"/>
        <w:rPr>
          <w:color w:val="000000" w:themeColor="text1"/>
        </w:rPr>
      </w:pPr>
    </w:p>
    <w:p w14:paraId="290B27E8" w14:textId="22B256E9" w:rsidR="00B52D2B" w:rsidRPr="004667AC" w:rsidRDefault="00B52D2B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/>
          <w:bCs/>
        </w:rPr>
      </w:pPr>
      <w:r w:rsidRPr="004667AC">
        <w:rPr>
          <w:bCs/>
        </w:rPr>
        <w:t>*</w:t>
      </w:r>
      <w:proofErr w:type="spellStart"/>
      <w:r w:rsidRPr="004667AC">
        <w:rPr>
          <w:bCs/>
        </w:rPr>
        <w:t>Streck</w:t>
      </w:r>
      <w:proofErr w:type="spellEnd"/>
      <w:r w:rsidRPr="004667AC">
        <w:rPr>
          <w:bCs/>
        </w:rPr>
        <w:t>, J. M., Hughes, J. R.,</w:t>
      </w:r>
      <w:r w:rsidRPr="004667AC">
        <w:rPr>
          <w:b/>
          <w:bCs/>
        </w:rPr>
        <w:t xml:space="preserve"> Klemperer, E. M.</w:t>
      </w:r>
      <w:r w:rsidRPr="004667AC">
        <w:rPr>
          <w:bCs/>
        </w:rPr>
        <w:t xml:space="preserve">, Howard, A. B., &amp; </w:t>
      </w:r>
      <w:proofErr w:type="spellStart"/>
      <w:r w:rsidRPr="004667AC">
        <w:rPr>
          <w:bCs/>
        </w:rPr>
        <w:t>Budney</w:t>
      </w:r>
      <w:proofErr w:type="spellEnd"/>
      <w:r w:rsidRPr="004667AC">
        <w:rPr>
          <w:bCs/>
        </w:rPr>
        <w:t xml:space="preserve"> A. J</w:t>
      </w:r>
      <w:r w:rsidRPr="000C3B66">
        <w:rPr>
          <w:bCs/>
        </w:rPr>
        <w:t>. (</w:t>
      </w:r>
      <w:r w:rsidR="00372828" w:rsidRPr="000C3B66">
        <w:rPr>
          <w:bCs/>
        </w:rPr>
        <w:t>2019</w:t>
      </w:r>
      <w:r w:rsidRPr="004667AC">
        <w:rPr>
          <w:bCs/>
        </w:rPr>
        <w:t xml:space="preserve">). Modes of cannabis use: A secondary analysis of an intensive longitudinal natural history study. </w:t>
      </w:r>
      <w:r w:rsidRPr="004667AC">
        <w:rPr>
          <w:bCs/>
          <w:i/>
        </w:rPr>
        <w:t>Addictive Behaviors.</w:t>
      </w:r>
      <w:r w:rsidRPr="004667AC">
        <w:rPr>
          <w:bCs/>
        </w:rPr>
        <w:t xml:space="preserve"> </w:t>
      </w:r>
      <w:proofErr w:type="spellStart"/>
      <w:r w:rsidR="004667AC">
        <w:rPr>
          <w:bCs/>
        </w:rPr>
        <w:t>d</w:t>
      </w:r>
      <w:r w:rsidR="004667AC" w:rsidRPr="004667AC">
        <w:rPr>
          <w:bCs/>
        </w:rPr>
        <w:t>oi</w:t>
      </w:r>
      <w:proofErr w:type="spellEnd"/>
      <w:r w:rsidR="004667AC" w:rsidRPr="004667AC">
        <w:rPr>
          <w:bCs/>
        </w:rPr>
        <w:t xml:space="preserve">: </w:t>
      </w:r>
      <w:r w:rsidR="004667AC" w:rsidRPr="004667AC">
        <w:rPr>
          <w:color w:val="000000"/>
          <w:shd w:val="clear" w:color="auto" w:fill="FFFFFF"/>
        </w:rPr>
        <w:t>10.1016/j.addbeh.2019.106033</w:t>
      </w:r>
    </w:p>
    <w:p w14:paraId="4A086A6C" w14:textId="5F3842C1" w:rsidR="008C1F75" w:rsidRDefault="00DC3DCC" w:rsidP="0084145C">
      <w:pPr>
        <w:pStyle w:val="ListParagraph"/>
        <w:keepLines/>
        <w:numPr>
          <w:ilvl w:val="0"/>
          <w:numId w:val="25"/>
        </w:numPr>
        <w:spacing w:before="240" w:after="240"/>
        <w:ind w:left="360"/>
        <w:contextualSpacing w:val="0"/>
        <w:rPr>
          <w:bCs/>
        </w:rPr>
      </w:pPr>
      <w:r>
        <w:rPr>
          <w:bCs/>
        </w:rPr>
        <w:t>*</w:t>
      </w:r>
      <w:proofErr w:type="spellStart"/>
      <w:r w:rsidR="00B13D03">
        <w:rPr>
          <w:bCs/>
        </w:rPr>
        <w:t>Lindson</w:t>
      </w:r>
      <w:proofErr w:type="spellEnd"/>
      <w:r w:rsidR="00B13D03">
        <w:rPr>
          <w:bCs/>
        </w:rPr>
        <w:t xml:space="preserve">, N., </w:t>
      </w:r>
      <w:r w:rsidR="00B13D03">
        <w:rPr>
          <w:b/>
          <w:bCs/>
        </w:rPr>
        <w:t>Klemperer, E.</w:t>
      </w:r>
      <w:r w:rsidR="00B13D03" w:rsidRPr="007B31B3">
        <w:rPr>
          <w:b/>
          <w:bCs/>
        </w:rPr>
        <w:t>,</w:t>
      </w:r>
      <w:r w:rsidR="00B13D03" w:rsidRPr="007B31B3">
        <w:rPr>
          <w:bCs/>
        </w:rPr>
        <w:t xml:space="preserve"> </w:t>
      </w:r>
      <w:r w:rsidR="00B13D03">
        <w:rPr>
          <w:bCs/>
        </w:rPr>
        <w:t>&amp; Aveyard, P. (</w:t>
      </w:r>
      <w:r w:rsidR="004667AC">
        <w:rPr>
          <w:bCs/>
        </w:rPr>
        <w:t>2019</w:t>
      </w:r>
      <w:r w:rsidR="00B13D03">
        <w:rPr>
          <w:bCs/>
        </w:rPr>
        <w:t>). S</w:t>
      </w:r>
      <w:r w:rsidR="00B13D03" w:rsidRPr="00B13D03">
        <w:rPr>
          <w:bCs/>
        </w:rPr>
        <w:t>moking reduction interventions for smoking cessation (Protocol)</w:t>
      </w:r>
      <w:r w:rsidR="00B13D03">
        <w:rPr>
          <w:bCs/>
          <w:i/>
        </w:rPr>
        <w:t>.</w:t>
      </w:r>
      <w:r w:rsidR="00B13D03">
        <w:rPr>
          <w:bCs/>
        </w:rPr>
        <w:t xml:space="preserve"> </w:t>
      </w:r>
      <w:r w:rsidR="00B13D03" w:rsidRPr="00B13D03">
        <w:rPr>
          <w:bCs/>
          <w:i/>
        </w:rPr>
        <w:t>Cochrane Database of Systematic Reviews</w:t>
      </w:r>
      <w:r w:rsidR="008C1F75">
        <w:rPr>
          <w:bCs/>
        </w:rPr>
        <w:t>.</w:t>
      </w:r>
      <w:r w:rsidR="00372828">
        <w:rPr>
          <w:bCs/>
        </w:rPr>
        <w:t xml:space="preserve"> </w:t>
      </w:r>
      <w:proofErr w:type="spellStart"/>
      <w:r w:rsidR="00372828">
        <w:rPr>
          <w:bCs/>
        </w:rPr>
        <w:t>doi</w:t>
      </w:r>
      <w:proofErr w:type="spellEnd"/>
      <w:r w:rsidR="00372828">
        <w:rPr>
          <w:bCs/>
        </w:rPr>
        <w:t xml:space="preserve">: </w:t>
      </w:r>
      <w:r w:rsidR="00372828" w:rsidRPr="00372828">
        <w:rPr>
          <w:rFonts w:eastAsiaTheme="minorHAnsi"/>
        </w:rPr>
        <w:t>10.1002/14651858.CD013183</w:t>
      </w:r>
    </w:p>
    <w:p w14:paraId="21130B5C" w14:textId="727A04A9" w:rsidR="00381182" w:rsidRPr="00ED4348" w:rsidRDefault="00381182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 w:rsidRPr="00ED4348">
        <w:rPr>
          <w:b/>
          <w:bCs/>
        </w:rPr>
        <w:t>*Klemperer, E. M.,</w:t>
      </w:r>
      <w:r w:rsidRPr="00ED4348">
        <w:rPr>
          <w:bCs/>
        </w:rPr>
        <w:t xml:space="preserve"> Hughes, J. R., &amp; </w:t>
      </w:r>
      <w:proofErr w:type="spellStart"/>
      <w:r w:rsidRPr="00ED4348">
        <w:rPr>
          <w:bCs/>
        </w:rPr>
        <w:t>Naud</w:t>
      </w:r>
      <w:proofErr w:type="spellEnd"/>
      <w:r w:rsidRPr="00ED4348">
        <w:rPr>
          <w:bCs/>
        </w:rPr>
        <w:t>, S. (</w:t>
      </w:r>
      <w:r w:rsidR="00ED4348" w:rsidRPr="00ED4348">
        <w:rPr>
          <w:bCs/>
        </w:rPr>
        <w:t>2019</w:t>
      </w:r>
      <w:r w:rsidRPr="00ED4348">
        <w:rPr>
          <w:bCs/>
        </w:rPr>
        <w:t>). Study</w:t>
      </w:r>
      <w:r w:rsidR="007B31B3" w:rsidRPr="00ED4348">
        <w:rPr>
          <w:bCs/>
        </w:rPr>
        <w:t xml:space="preserve"> characteristics influence the </w:t>
      </w:r>
      <w:r w:rsidRPr="00ED4348">
        <w:rPr>
          <w:bCs/>
        </w:rPr>
        <w:t xml:space="preserve">efficacy of substance abuse treatments: A meta-analysis </w:t>
      </w:r>
      <w:r w:rsidR="007B31B3" w:rsidRPr="00ED4348">
        <w:rPr>
          <w:bCs/>
        </w:rPr>
        <w:t xml:space="preserve">of medications for alcohol use </w:t>
      </w:r>
      <w:r w:rsidRPr="00ED4348">
        <w:rPr>
          <w:bCs/>
        </w:rPr>
        <w:t xml:space="preserve">disorders. </w:t>
      </w:r>
      <w:r w:rsidRPr="00ED4348">
        <w:rPr>
          <w:bCs/>
          <w:i/>
        </w:rPr>
        <w:t>Drug and Alcohol Dependence.</w:t>
      </w:r>
      <w:r w:rsidR="00ED4348" w:rsidRPr="00ED4348">
        <w:rPr>
          <w:bCs/>
        </w:rPr>
        <w:t xml:space="preserve"> </w:t>
      </w:r>
      <w:proofErr w:type="spellStart"/>
      <w:r w:rsidR="00ED4348" w:rsidRPr="00ED4348">
        <w:rPr>
          <w:bCs/>
        </w:rPr>
        <w:t>doi</w:t>
      </w:r>
      <w:proofErr w:type="spellEnd"/>
      <w:r w:rsidR="00ED4348" w:rsidRPr="00ED4348">
        <w:rPr>
          <w:bCs/>
        </w:rPr>
        <w:t>:</w:t>
      </w:r>
      <w:r w:rsidR="00ED4348">
        <w:rPr>
          <w:bCs/>
        </w:rPr>
        <w:t xml:space="preserve"> </w:t>
      </w:r>
      <w:r w:rsidR="00ED4348" w:rsidRPr="00ED4348">
        <w:rPr>
          <w:color w:val="000000"/>
          <w:shd w:val="clear" w:color="auto" w:fill="FFFFFF"/>
        </w:rPr>
        <w:t>10.1016/j.drugalcdep.2018.06.015</w:t>
      </w:r>
      <w:r w:rsidR="00D83DC9">
        <w:rPr>
          <w:color w:val="000000"/>
          <w:shd w:val="clear" w:color="auto" w:fill="FFFFFF"/>
        </w:rPr>
        <w:t>.</w:t>
      </w:r>
    </w:p>
    <w:p w14:paraId="1D451CCB" w14:textId="77777777" w:rsidR="00FD7E39" w:rsidRPr="008C1F75" w:rsidRDefault="00FD7E39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 w:rsidRPr="00F234C1">
        <w:rPr>
          <w:b/>
          <w:bCs/>
        </w:rPr>
        <w:t xml:space="preserve">Klemperer, E. M. </w:t>
      </w:r>
      <w:r w:rsidRPr="005626FC">
        <w:rPr>
          <w:bCs/>
        </w:rPr>
        <w:t xml:space="preserve">&amp; </w:t>
      </w:r>
      <w:r w:rsidRPr="00F234C1">
        <w:rPr>
          <w:bCs/>
        </w:rPr>
        <w:t>Kapoor, R. (</w:t>
      </w:r>
      <w:r>
        <w:rPr>
          <w:bCs/>
        </w:rPr>
        <w:t>2019</w:t>
      </w:r>
      <w:r w:rsidRPr="00F234C1">
        <w:rPr>
          <w:bCs/>
        </w:rPr>
        <w:t>). Deliberate indifference to prisoners’</w:t>
      </w:r>
      <w:r>
        <w:rPr>
          <w:bCs/>
        </w:rPr>
        <w:t xml:space="preserve"> psychiatric needs</w:t>
      </w:r>
      <w:r>
        <w:t xml:space="preserve">. </w:t>
      </w:r>
      <w:r w:rsidRPr="00F234C1">
        <w:rPr>
          <w:b/>
          <w:i/>
        </w:rPr>
        <w:t xml:space="preserve"> </w:t>
      </w:r>
      <w:r w:rsidRPr="005626FC">
        <w:rPr>
          <w:i/>
        </w:rPr>
        <w:t>Journal of the American Academy of Psychiatry and the Law</w:t>
      </w:r>
      <w:r>
        <w:rPr>
          <w:i/>
        </w:rPr>
        <w:t xml:space="preserve">, 47, </w:t>
      </w:r>
      <w:r>
        <w:t xml:space="preserve">115-117. </w:t>
      </w:r>
      <w:proofErr w:type="spellStart"/>
      <w:r>
        <w:t>doi</w:t>
      </w:r>
      <w:proofErr w:type="spellEnd"/>
      <w:r>
        <w:t>: 10.29158/JAAPL.3823L8-19.</w:t>
      </w:r>
    </w:p>
    <w:p w14:paraId="2FDF4B0B" w14:textId="4741E649" w:rsidR="00CF2413" w:rsidRPr="00985498" w:rsidRDefault="00CF2413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>
        <w:t>*</w:t>
      </w:r>
      <w:r w:rsidRPr="00985498">
        <w:rPr>
          <w:b/>
          <w:bCs/>
        </w:rPr>
        <w:t>Klemperer, E. M.,</w:t>
      </w:r>
      <w:r w:rsidRPr="00985498">
        <w:rPr>
          <w:bCs/>
        </w:rPr>
        <w:t xml:space="preserve"> Hughes, J. R., &amp; </w:t>
      </w:r>
      <w:proofErr w:type="spellStart"/>
      <w:r w:rsidRPr="00985498">
        <w:rPr>
          <w:bCs/>
        </w:rPr>
        <w:t>Naud</w:t>
      </w:r>
      <w:proofErr w:type="spellEnd"/>
      <w:r w:rsidRPr="00985498">
        <w:rPr>
          <w:bCs/>
        </w:rPr>
        <w:t>, S. (</w:t>
      </w:r>
      <w:r w:rsidR="00381182" w:rsidRPr="00985498">
        <w:rPr>
          <w:bCs/>
        </w:rPr>
        <w:t>2018</w:t>
      </w:r>
      <w:r w:rsidRPr="00985498">
        <w:rPr>
          <w:bCs/>
        </w:rPr>
        <w:t xml:space="preserve">). Distal measurements </w:t>
      </w:r>
      <w:r w:rsidR="00BF131C">
        <w:rPr>
          <w:bCs/>
        </w:rPr>
        <w:t>can</w:t>
      </w:r>
      <w:r w:rsidRPr="00985498">
        <w:rPr>
          <w:bCs/>
        </w:rPr>
        <w:t xml:space="preserve"> produce</w:t>
      </w:r>
      <w:r w:rsidR="007B31B3" w:rsidRPr="00985498">
        <w:rPr>
          <w:bCs/>
        </w:rPr>
        <w:t xml:space="preserve"> </w:t>
      </w:r>
      <w:r w:rsidRPr="00985498">
        <w:rPr>
          <w:bCs/>
        </w:rPr>
        <w:t>false negatives: A prospective secondary analysis of a natural history study</w:t>
      </w:r>
      <w:r w:rsidRPr="00985498">
        <w:rPr>
          <w:bCs/>
          <w:i/>
        </w:rPr>
        <w:t>.</w:t>
      </w:r>
      <w:r w:rsidRPr="00985498">
        <w:rPr>
          <w:bCs/>
        </w:rPr>
        <w:t xml:space="preserve"> </w:t>
      </w:r>
      <w:r w:rsidRPr="00985498">
        <w:rPr>
          <w:i/>
        </w:rPr>
        <w:t>Nicot</w:t>
      </w:r>
      <w:r w:rsidR="007B31B3" w:rsidRPr="00985498">
        <w:rPr>
          <w:i/>
        </w:rPr>
        <w:t xml:space="preserve">ine &amp; </w:t>
      </w:r>
      <w:r w:rsidRPr="00985498">
        <w:rPr>
          <w:i/>
        </w:rPr>
        <w:t>Tobacco Research</w:t>
      </w:r>
      <w:r w:rsidR="00985498" w:rsidRPr="00985498">
        <w:rPr>
          <w:bCs/>
        </w:rPr>
        <w:t xml:space="preserve">, </w:t>
      </w:r>
      <w:r w:rsidR="00985498" w:rsidRPr="00985498">
        <w:t>1–4 doi:10.1093/</w:t>
      </w:r>
      <w:proofErr w:type="spellStart"/>
      <w:r w:rsidR="00985498" w:rsidRPr="00985498">
        <w:t>ntr</w:t>
      </w:r>
      <w:proofErr w:type="spellEnd"/>
      <w:r w:rsidR="00985498" w:rsidRPr="00985498">
        <w:t>/nty110</w:t>
      </w:r>
      <w:r w:rsidR="00985498">
        <w:t>.</w:t>
      </w:r>
    </w:p>
    <w:p w14:paraId="6EDC680A" w14:textId="0AEC4986" w:rsidR="00CF2413" w:rsidRDefault="00B21711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</w:pPr>
      <w:r w:rsidRPr="007B31B3">
        <w:rPr>
          <w:b/>
          <w:bCs/>
        </w:rPr>
        <w:lastRenderedPageBreak/>
        <w:t>*Klemperer, E. M.,</w:t>
      </w:r>
      <w:r w:rsidRPr="007B31B3">
        <w:rPr>
          <w:bCs/>
        </w:rPr>
        <w:t xml:space="preserve"> Hughes, J. R., &amp; </w:t>
      </w:r>
      <w:proofErr w:type="spellStart"/>
      <w:r w:rsidRPr="007B31B3">
        <w:rPr>
          <w:bCs/>
        </w:rPr>
        <w:t>Naud</w:t>
      </w:r>
      <w:proofErr w:type="spellEnd"/>
      <w:r w:rsidRPr="007B31B3">
        <w:rPr>
          <w:bCs/>
        </w:rPr>
        <w:t xml:space="preserve">, S. </w:t>
      </w:r>
      <w:r w:rsidR="00E33C61" w:rsidRPr="007B31B3">
        <w:rPr>
          <w:bCs/>
        </w:rPr>
        <w:t>(2018</w:t>
      </w:r>
      <w:r w:rsidRPr="007B31B3">
        <w:rPr>
          <w:bCs/>
        </w:rPr>
        <w:t xml:space="preserve">). </w:t>
      </w:r>
      <w:r w:rsidRPr="00B21711">
        <w:t xml:space="preserve">Reduction in cigarettes </w:t>
      </w:r>
      <w:r w:rsidR="007B31B3">
        <w:t xml:space="preserve">per day </w:t>
      </w:r>
      <w:r w:rsidRPr="00B21711">
        <w:t xml:space="preserve">prospectively </w:t>
      </w:r>
      <w:r w:rsidRPr="00B21711">
        <w:tab/>
        <w:t>predicts making a quit attempt: A fine-g</w:t>
      </w:r>
      <w:r w:rsidR="007B31B3">
        <w:t xml:space="preserve">rained secondary analysis of a </w:t>
      </w:r>
      <w:r w:rsidRPr="00B21711">
        <w:t>natural history study.</w:t>
      </w:r>
      <w:r w:rsidRPr="00843646">
        <w:t xml:space="preserve"> </w:t>
      </w:r>
      <w:r w:rsidRPr="007B31B3">
        <w:rPr>
          <w:i/>
        </w:rPr>
        <w:t>Nicotine &amp; Tobacco Research</w:t>
      </w:r>
      <w:r w:rsidR="00E33C61" w:rsidRPr="007B31B3">
        <w:rPr>
          <w:i/>
        </w:rPr>
        <w:t xml:space="preserve">, 1, </w:t>
      </w:r>
      <w:r w:rsidR="00E33C61">
        <w:t xml:space="preserve">1-7. </w:t>
      </w:r>
      <w:proofErr w:type="spellStart"/>
      <w:r w:rsidR="00E33C61" w:rsidRPr="00E33C61">
        <w:t>doi</w:t>
      </w:r>
      <w:proofErr w:type="spellEnd"/>
      <w:r w:rsidR="00E33C61" w:rsidRPr="00E33C61">
        <w:t xml:space="preserve">: </w:t>
      </w:r>
      <w:r w:rsidR="00E33C61" w:rsidRPr="007B31B3">
        <w:rPr>
          <w:rFonts w:eastAsiaTheme="minorHAnsi"/>
        </w:rPr>
        <w:t>10.1093/</w:t>
      </w:r>
      <w:proofErr w:type="spellStart"/>
      <w:r w:rsidR="00E33C61" w:rsidRPr="007B31B3">
        <w:rPr>
          <w:rFonts w:eastAsiaTheme="minorHAnsi"/>
        </w:rPr>
        <w:t>ntr</w:t>
      </w:r>
      <w:proofErr w:type="spellEnd"/>
      <w:r w:rsidR="00E33C61" w:rsidRPr="007B31B3">
        <w:rPr>
          <w:rFonts w:eastAsiaTheme="minorHAnsi"/>
        </w:rPr>
        <w:t>/nty056.</w:t>
      </w:r>
      <w:r>
        <w:t xml:space="preserve"> </w:t>
      </w:r>
      <w:r w:rsidRPr="00843646">
        <w:t xml:space="preserve"> </w:t>
      </w:r>
    </w:p>
    <w:p w14:paraId="67EE5DFE" w14:textId="05369801" w:rsidR="002960A5" w:rsidRPr="00843646" w:rsidRDefault="002960A5" w:rsidP="0084145C">
      <w:pPr>
        <w:pStyle w:val="EndNoteBibliography"/>
        <w:keepLines/>
        <w:numPr>
          <w:ilvl w:val="0"/>
          <w:numId w:val="25"/>
        </w:numPr>
        <w:spacing w:after="240"/>
        <w:ind w:left="360"/>
        <w:rPr>
          <w:rFonts w:ascii="Times New Roman" w:eastAsiaTheme="minorHAnsi" w:hAnsi="Times New Roman" w:cs="Times New Roman"/>
          <w:b/>
          <w:color w:val="1A1718"/>
        </w:rPr>
      </w:pPr>
      <w:r w:rsidRPr="00843646">
        <w:rPr>
          <w:rFonts w:ascii="Times New Roman" w:hAnsi="Times New Roman" w:cs="Times New Roman"/>
          <w:b/>
          <w:bCs/>
        </w:rPr>
        <w:t>*Klemperer, E. M.,</w:t>
      </w:r>
      <w:r w:rsidRPr="00843646">
        <w:rPr>
          <w:rFonts w:ascii="Times New Roman" w:hAnsi="Times New Roman" w:cs="Times New Roman"/>
          <w:bCs/>
        </w:rPr>
        <w:t xml:space="preserve"> Hughes, J. R., Solomon, L. J., Callas</w:t>
      </w:r>
      <w:r w:rsidR="00451150" w:rsidRPr="00843646">
        <w:rPr>
          <w:rFonts w:ascii="Times New Roman" w:hAnsi="Times New Roman" w:cs="Times New Roman"/>
          <w:bCs/>
        </w:rPr>
        <w:t xml:space="preserve">, P.W., &amp; </w:t>
      </w:r>
      <w:proofErr w:type="spellStart"/>
      <w:r w:rsidR="00451150" w:rsidRPr="00843646">
        <w:rPr>
          <w:rFonts w:ascii="Times New Roman" w:hAnsi="Times New Roman" w:cs="Times New Roman"/>
          <w:bCs/>
        </w:rPr>
        <w:t>Fingar</w:t>
      </w:r>
      <w:proofErr w:type="spellEnd"/>
      <w:r w:rsidR="00451150" w:rsidRPr="00843646">
        <w:rPr>
          <w:rFonts w:ascii="Times New Roman" w:hAnsi="Times New Roman" w:cs="Times New Roman"/>
          <w:bCs/>
        </w:rPr>
        <w:t>, J. R. (2017). M</w:t>
      </w:r>
      <w:r w:rsidRPr="00843646">
        <w:rPr>
          <w:rFonts w:ascii="Times New Roman" w:hAnsi="Times New Roman" w:cs="Times New Roman"/>
          <w:bCs/>
        </w:rPr>
        <w:t>otivational and reduction interventions for smokers who are not ready to quit</w:t>
      </w:r>
      <w:r w:rsidR="0063603B" w:rsidRPr="00843646">
        <w:rPr>
          <w:rFonts w:ascii="Times New Roman" w:hAnsi="Times New Roman" w:cs="Times New Roman"/>
          <w:bCs/>
        </w:rPr>
        <w:t>: A</w:t>
      </w:r>
      <w:r w:rsidR="00451150" w:rsidRPr="00843646">
        <w:rPr>
          <w:rFonts w:ascii="Times New Roman" w:hAnsi="Times New Roman" w:cs="Times New Roman"/>
          <w:bCs/>
        </w:rPr>
        <w:t xml:space="preserve"> randomized controlled trial</w:t>
      </w:r>
      <w:r w:rsidRPr="00843646">
        <w:rPr>
          <w:rFonts w:ascii="Times New Roman" w:hAnsi="Times New Roman" w:cs="Times New Roman"/>
          <w:bCs/>
        </w:rPr>
        <w:t xml:space="preserve">. </w:t>
      </w:r>
      <w:r w:rsidRPr="00843646">
        <w:rPr>
          <w:rFonts w:ascii="Times New Roman" w:hAnsi="Times New Roman" w:cs="Times New Roman"/>
          <w:bCs/>
          <w:i/>
        </w:rPr>
        <w:t>Addiction</w:t>
      </w:r>
      <w:r w:rsidR="006D6BDB" w:rsidRPr="00843646">
        <w:rPr>
          <w:rFonts w:ascii="Times New Roman" w:hAnsi="Times New Roman" w:cs="Times New Roman"/>
          <w:bCs/>
          <w:i/>
        </w:rPr>
        <w:t>, 112</w:t>
      </w:r>
      <w:r w:rsidR="006D6BDB" w:rsidRPr="00843646">
        <w:rPr>
          <w:rFonts w:ascii="Times New Roman" w:hAnsi="Times New Roman" w:cs="Times New Roman"/>
          <w:bCs/>
        </w:rPr>
        <w:t xml:space="preserve">(1) 146-155. </w:t>
      </w:r>
      <w:proofErr w:type="spellStart"/>
      <w:r w:rsidR="006D6BDB" w:rsidRPr="00843646">
        <w:rPr>
          <w:rFonts w:ascii="Times New Roman" w:hAnsi="Times New Roman" w:cs="Times New Roman"/>
          <w:bCs/>
        </w:rPr>
        <w:t>doi</w:t>
      </w:r>
      <w:proofErr w:type="spellEnd"/>
      <w:r w:rsidRPr="00843646">
        <w:rPr>
          <w:rFonts w:ascii="Times New Roman" w:hAnsi="Times New Roman" w:cs="Times New Roman"/>
          <w:bCs/>
        </w:rPr>
        <w:t xml:space="preserve">: </w:t>
      </w:r>
      <w:r w:rsidRPr="00843646">
        <w:rPr>
          <w:rFonts w:ascii="Times New Roman" w:hAnsi="Times New Roman" w:cs="Times New Roman"/>
          <w:shd w:val="clear" w:color="auto" w:fill="FFFFFF"/>
        </w:rPr>
        <w:t>10.1111/add.13594</w:t>
      </w:r>
      <w:r w:rsidRPr="00843646">
        <w:rPr>
          <w:rFonts w:ascii="Times New Roman" w:hAnsi="Times New Roman" w:cs="Times New Roman"/>
          <w:bCs/>
        </w:rPr>
        <w:t xml:space="preserve">. </w:t>
      </w:r>
    </w:p>
    <w:p w14:paraId="46CDA337" w14:textId="73003BDB" w:rsidR="00CE54A4" w:rsidRPr="00DD23DF" w:rsidRDefault="00D06F1C" w:rsidP="0084145C">
      <w:pPr>
        <w:pStyle w:val="EndNoteBibliography"/>
        <w:keepLines/>
        <w:numPr>
          <w:ilvl w:val="0"/>
          <w:numId w:val="25"/>
        </w:numPr>
        <w:spacing w:after="240"/>
        <w:ind w:left="360"/>
        <w:rPr>
          <w:rFonts w:ascii="Times New Roman" w:hAnsi="Times New Roman" w:cs="Times New Roman"/>
          <w:bCs/>
          <w:color w:val="000000" w:themeColor="text1"/>
        </w:rPr>
      </w:pPr>
      <w:r w:rsidRPr="00843646">
        <w:rPr>
          <w:rFonts w:ascii="Times New Roman" w:hAnsi="Times New Roman" w:cs="Times New Roman"/>
          <w:b/>
          <w:bCs/>
        </w:rPr>
        <w:t>*Klemperer, E. M.,</w:t>
      </w:r>
      <w:r w:rsidRPr="00843646">
        <w:rPr>
          <w:rFonts w:ascii="Times New Roman" w:hAnsi="Times New Roman" w:cs="Times New Roman"/>
          <w:bCs/>
        </w:rPr>
        <w:t xml:space="preserve"> Hughes, J. R., Callas, P.W., &amp; Solomon, L. J. </w:t>
      </w:r>
      <w:r w:rsidR="00005FDA" w:rsidRPr="00843646">
        <w:rPr>
          <w:rFonts w:ascii="Times New Roman" w:hAnsi="Times New Roman" w:cs="Times New Roman"/>
          <w:bCs/>
        </w:rPr>
        <w:t xml:space="preserve">(2017). </w:t>
      </w:r>
      <w:r w:rsidRPr="00843646">
        <w:rPr>
          <w:rFonts w:ascii="Times New Roman" w:hAnsi="Times New Roman" w:cs="Times New Roman"/>
          <w:bCs/>
        </w:rPr>
        <w:t xml:space="preserve">A mediation analysis of motivational, reduction, and usual care interventions for smokers who are not ready to quit. </w:t>
      </w:r>
      <w:r w:rsidR="009B39DC" w:rsidRPr="00843646">
        <w:rPr>
          <w:rFonts w:ascii="Times New Roman" w:hAnsi="Times New Roman" w:cs="Times New Roman"/>
          <w:bCs/>
          <w:i/>
        </w:rPr>
        <w:t>Nicotine &amp; Tobacco R</w:t>
      </w:r>
      <w:r w:rsidR="006D6BDB" w:rsidRPr="00843646">
        <w:rPr>
          <w:rFonts w:ascii="Times New Roman" w:hAnsi="Times New Roman" w:cs="Times New Roman"/>
          <w:bCs/>
          <w:i/>
        </w:rPr>
        <w:t xml:space="preserve">esearch, </w:t>
      </w:r>
      <w:r w:rsidR="00451150" w:rsidRPr="00843646">
        <w:rPr>
          <w:rFonts w:ascii="Times New Roman" w:hAnsi="Times New Roman" w:cs="Times New Roman"/>
          <w:bCs/>
          <w:i/>
        </w:rPr>
        <w:t>19</w:t>
      </w:r>
      <w:r w:rsidR="00451150" w:rsidRPr="00843646">
        <w:rPr>
          <w:rFonts w:ascii="Times New Roman" w:hAnsi="Times New Roman" w:cs="Times New Roman"/>
          <w:bCs/>
        </w:rPr>
        <w:t>(8), 916-921</w:t>
      </w:r>
      <w:r w:rsidR="006D6BDB" w:rsidRPr="00843646">
        <w:rPr>
          <w:rFonts w:ascii="Times New Roman" w:hAnsi="Times New Roman" w:cs="Times New Roman"/>
          <w:bCs/>
        </w:rPr>
        <w:t>.</w:t>
      </w:r>
      <w:r w:rsidR="00226A15" w:rsidRPr="00843646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226A15" w:rsidRPr="00843646">
        <w:rPr>
          <w:rFonts w:ascii="Times New Roman" w:hAnsi="Times New Roman" w:cs="Times New Roman"/>
          <w:bCs/>
        </w:rPr>
        <w:t>doi</w:t>
      </w:r>
      <w:proofErr w:type="spellEnd"/>
      <w:r w:rsidR="00226A15" w:rsidRPr="00843646">
        <w:rPr>
          <w:rFonts w:ascii="Times New Roman" w:hAnsi="Times New Roman" w:cs="Times New Roman"/>
          <w:bCs/>
        </w:rPr>
        <w:t>:</w:t>
      </w:r>
      <w:r w:rsidR="006D6BDB" w:rsidRPr="00843646">
        <w:rPr>
          <w:rFonts w:ascii="Times New Roman" w:hAnsi="Times New Roman" w:cs="Times New Roman"/>
          <w:bCs/>
        </w:rPr>
        <w:t xml:space="preserve"> </w:t>
      </w:r>
      <w:r w:rsidR="006D6BDB" w:rsidRPr="00843646">
        <w:rPr>
          <w:rFonts w:ascii="Times New Roman" w:hAnsi="Times New Roman" w:cs="Times New Roman"/>
          <w:shd w:val="clear" w:color="auto" w:fill="FFFFFF"/>
        </w:rPr>
        <w:t>10.1093/</w:t>
      </w:r>
      <w:proofErr w:type="spellStart"/>
      <w:r w:rsidR="006D6BDB" w:rsidRPr="00843646">
        <w:rPr>
          <w:rFonts w:ascii="Times New Roman" w:hAnsi="Times New Roman" w:cs="Times New Roman"/>
          <w:shd w:val="clear" w:color="auto" w:fill="FFFFFF"/>
        </w:rPr>
        <w:t>ntr</w:t>
      </w:r>
      <w:proofErr w:type="spellEnd"/>
      <w:r w:rsidR="006D6BDB" w:rsidRPr="00843646">
        <w:rPr>
          <w:rFonts w:ascii="Times New Roman" w:hAnsi="Times New Roman" w:cs="Times New Roman"/>
          <w:shd w:val="clear" w:color="auto" w:fill="FFFFFF"/>
        </w:rPr>
        <w:t>/ntx025</w:t>
      </w:r>
      <w:r w:rsidRPr="00843646">
        <w:rPr>
          <w:rFonts w:ascii="Times New Roman" w:hAnsi="Times New Roman" w:cs="Times New Roman"/>
          <w:bCs/>
        </w:rPr>
        <w:t>.</w:t>
      </w:r>
      <w:r w:rsidRPr="00843646"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14:paraId="32F0C9A0" w14:textId="012CFE37" w:rsidR="0027688C" w:rsidRPr="007B31B3" w:rsidRDefault="0087275C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color w:val="000000"/>
          <w:shd w:val="clear" w:color="auto" w:fill="FFFFFF"/>
        </w:rPr>
      </w:pPr>
      <w:r w:rsidRPr="007B31B3">
        <w:rPr>
          <w:b/>
          <w:bCs/>
        </w:rPr>
        <w:t>*Klemperer, E. M.,</w:t>
      </w:r>
      <w:r w:rsidRPr="007B31B3">
        <w:rPr>
          <w:bCs/>
        </w:rPr>
        <w:t xml:space="preserve"> Hughes, J. R., Callas, P.W., &amp; Solomon, L. J. (2017) Working alliance and empathy as mediators of brief telephone counseling for cigarette smokers who are not ready to quit. </w:t>
      </w:r>
      <w:r w:rsidR="00EB04A0" w:rsidRPr="007B31B3">
        <w:rPr>
          <w:bCs/>
          <w:i/>
        </w:rPr>
        <w:t xml:space="preserve">Psychology of </w:t>
      </w:r>
      <w:r w:rsidR="002D2141" w:rsidRPr="007B31B3">
        <w:rPr>
          <w:bCs/>
          <w:i/>
        </w:rPr>
        <w:t>Addictive B</w:t>
      </w:r>
      <w:r w:rsidRPr="007B31B3">
        <w:rPr>
          <w:bCs/>
          <w:i/>
        </w:rPr>
        <w:t>ehaviors</w:t>
      </w:r>
      <w:r w:rsidR="006D6BDB" w:rsidRPr="007B31B3">
        <w:rPr>
          <w:bCs/>
          <w:i/>
        </w:rPr>
        <w:t>, 31</w:t>
      </w:r>
      <w:r w:rsidR="006D6BDB" w:rsidRPr="007B31B3">
        <w:rPr>
          <w:bCs/>
        </w:rPr>
        <w:t>(1), 130</w:t>
      </w:r>
      <w:r w:rsidR="00451150" w:rsidRPr="007B31B3">
        <w:rPr>
          <w:bCs/>
        </w:rPr>
        <w:t>-135</w:t>
      </w:r>
      <w:r w:rsidR="006D6BDB" w:rsidRPr="007B31B3">
        <w:rPr>
          <w:bCs/>
        </w:rPr>
        <w:t>.</w:t>
      </w:r>
      <w:r w:rsidRPr="007B31B3">
        <w:rPr>
          <w:bCs/>
        </w:rPr>
        <w:t xml:space="preserve"> </w:t>
      </w:r>
      <w:proofErr w:type="spellStart"/>
      <w:r w:rsidR="006D6BDB" w:rsidRPr="007B31B3">
        <w:rPr>
          <w:bCs/>
        </w:rPr>
        <w:t>doi</w:t>
      </w:r>
      <w:proofErr w:type="spellEnd"/>
      <w:r w:rsidR="006D6BDB" w:rsidRPr="007B31B3">
        <w:rPr>
          <w:bCs/>
        </w:rPr>
        <w:t>:</w:t>
      </w:r>
      <w:r w:rsidR="007B31B3">
        <w:rPr>
          <w:bCs/>
        </w:rPr>
        <w:t xml:space="preserve"> </w:t>
      </w:r>
      <w:r w:rsidR="0027688C" w:rsidRPr="007B31B3">
        <w:rPr>
          <w:shd w:val="clear" w:color="auto" w:fill="FFFFFF"/>
        </w:rPr>
        <w:t>10.1037/adb0000243</w:t>
      </w:r>
      <w:r w:rsidR="0027688C" w:rsidRPr="007B31B3">
        <w:rPr>
          <w:color w:val="000000"/>
          <w:shd w:val="clear" w:color="auto" w:fill="FFFFFF"/>
        </w:rPr>
        <w:t>.</w:t>
      </w:r>
    </w:p>
    <w:p w14:paraId="49A1AC03" w14:textId="7971B830" w:rsidR="00A56042" w:rsidRPr="00B13D03" w:rsidRDefault="00272CFC" w:rsidP="0084145C">
      <w:pPr>
        <w:pStyle w:val="EndNoteBibliography"/>
        <w:keepLines/>
        <w:numPr>
          <w:ilvl w:val="0"/>
          <w:numId w:val="25"/>
        </w:numPr>
        <w:spacing w:after="240"/>
        <w:ind w:left="360"/>
        <w:rPr>
          <w:rFonts w:ascii="Times New Roman" w:eastAsiaTheme="minorHAnsi" w:hAnsi="Times New Roman" w:cs="Times New Roman"/>
          <w:b/>
          <w:color w:val="1A1718"/>
        </w:rPr>
      </w:pPr>
      <w:r w:rsidRPr="00843646">
        <w:rPr>
          <w:rFonts w:ascii="Times New Roman" w:eastAsiaTheme="minorHAnsi" w:hAnsi="Times New Roman" w:cs="Times New Roman"/>
          <w:b/>
        </w:rPr>
        <w:t xml:space="preserve">Klemperer, E. M. </w:t>
      </w:r>
      <w:r w:rsidRPr="00843646">
        <w:rPr>
          <w:rFonts w:ascii="Times New Roman" w:eastAsiaTheme="minorHAnsi" w:hAnsi="Times New Roman" w:cs="Times New Roman"/>
        </w:rPr>
        <w:t xml:space="preserve">&amp; Hughes, J. R. (2017). </w:t>
      </w:r>
      <w:r w:rsidRPr="00843646">
        <w:rPr>
          <w:rFonts w:ascii="Times New Roman" w:hAnsi="Times New Roman" w:cs="Times New Roman"/>
          <w:bCs/>
        </w:rPr>
        <w:t xml:space="preserve">Do very brief reduction interventions increase quitting among smokers not ready to quit? </w:t>
      </w:r>
      <w:r w:rsidRPr="00843646">
        <w:rPr>
          <w:rFonts w:ascii="Times New Roman" w:hAnsi="Times New Roman" w:cs="Times New Roman"/>
          <w:bCs/>
          <w:i/>
        </w:rPr>
        <w:t>Addiction, 112</w:t>
      </w:r>
      <w:r w:rsidRPr="00843646">
        <w:rPr>
          <w:rFonts w:ascii="Times New Roman" w:hAnsi="Times New Roman" w:cs="Times New Roman"/>
          <w:bCs/>
        </w:rPr>
        <w:t xml:space="preserve">(11), 2041-2041. </w:t>
      </w:r>
      <w:proofErr w:type="spellStart"/>
      <w:r w:rsidRPr="00843646">
        <w:rPr>
          <w:rFonts w:ascii="Times New Roman" w:hAnsi="Times New Roman" w:cs="Times New Roman"/>
          <w:bCs/>
        </w:rPr>
        <w:t>doi</w:t>
      </w:r>
      <w:proofErr w:type="spellEnd"/>
      <w:r w:rsidRPr="00843646">
        <w:rPr>
          <w:rFonts w:ascii="Times New Roman" w:hAnsi="Times New Roman" w:cs="Times New Roman"/>
          <w:bCs/>
        </w:rPr>
        <w:t>: 10.1111/add.13970.</w:t>
      </w:r>
      <w:r w:rsidRPr="00843646">
        <w:rPr>
          <w:rFonts w:ascii="Times New Roman" w:hAnsi="Times New Roman" w:cs="Times New Roman"/>
          <w:bCs/>
          <w:i/>
        </w:rPr>
        <w:t xml:space="preserve"> </w:t>
      </w:r>
    </w:p>
    <w:p w14:paraId="399193D9" w14:textId="77777777" w:rsidR="002E3CAA" w:rsidRDefault="008122CB" w:rsidP="0084145C">
      <w:pPr>
        <w:pStyle w:val="EndNoteBibliography"/>
        <w:keepLines/>
        <w:numPr>
          <w:ilvl w:val="0"/>
          <w:numId w:val="25"/>
        </w:numPr>
        <w:spacing w:after="240"/>
        <w:ind w:left="360"/>
        <w:rPr>
          <w:rFonts w:ascii="Times New Roman" w:eastAsiaTheme="minorHAnsi" w:hAnsi="Times New Roman" w:cs="Times New Roman"/>
        </w:rPr>
      </w:pPr>
      <w:r w:rsidRPr="00843646">
        <w:rPr>
          <w:rFonts w:ascii="Times New Roman" w:eastAsiaTheme="minorHAnsi" w:hAnsi="Times New Roman" w:cs="Times New Roman"/>
          <w:b/>
          <w:color w:val="1A1718"/>
        </w:rPr>
        <w:t>*</w:t>
      </w:r>
      <w:r w:rsidR="004B24AC" w:rsidRPr="00843646">
        <w:rPr>
          <w:rFonts w:ascii="Times New Roman" w:eastAsiaTheme="minorHAnsi" w:hAnsi="Times New Roman" w:cs="Times New Roman"/>
          <w:b/>
          <w:color w:val="1A1718"/>
        </w:rPr>
        <w:t xml:space="preserve">Klemperer, E. M., </w:t>
      </w:r>
      <w:proofErr w:type="spellStart"/>
      <w:r w:rsidR="004B24AC" w:rsidRPr="00843646">
        <w:rPr>
          <w:rFonts w:ascii="Times New Roman" w:eastAsiaTheme="minorHAnsi" w:hAnsi="Times New Roman" w:cs="Times New Roman"/>
          <w:color w:val="1A1718"/>
        </w:rPr>
        <w:t>Fagerstrom</w:t>
      </w:r>
      <w:proofErr w:type="spellEnd"/>
      <w:r w:rsidR="004B24AC" w:rsidRPr="00843646">
        <w:rPr>
          <w:rFonts w:ascii="Times New Roman" w:eastAsiaTheme="minorHAnsi" w:hAnsi="Times New Roman" w:cs="Times New Roman"/>
          <w:color w:val="1A1718"/>
        </w:rPr>
        <w:t>, K. O., Hughes, J. R. (2016). Abrupt versus gradual smoking cessation with pre-cessation nicotine replacemen</w:t>
      </w:r>
      <w:r w:rsidR="000B3DB0" w:rsidRPr="00843646">
        <w:rPr>
          <w:rFonts w:ascii="Times New Roman" w:eastAsiaTheme="minorHAnsi" w:hAnsi="Times New Roman" w:cs="Times New Roman"/>
          <w:color w:val="1A1718"/>
        </w:rPr>
        <w:t xml:space="preserve">t therapy for cigarette smokers </w:t>
      </w:r>
      <w:r w:rsidR="004B24AC" w:rsidRPr="00843646">
        <w:rPr>
          <w:rFonts w:ascii="Times New Roman" w:eastAsiaTheme="minorHAnsi" w:hAnsi="Times New Roman" w:cs="Times New Roman"/>
          <w:color w:val="1A1718"/>
        </w:rPr>
        <w:t xml:space="preserve">motivated to quit. </w:t>
      </w:r>
      <w:r w:rsidR="002D2141" w:rsidRPr="00843646">
        <w:rPr>
          <w:rFonts w:ascii="Times New Roman" w:eastAsiaTheme="minorHAnsi" w:hAnsi="Times New Roman" w:cs="Times New Roman"/>
          <w:i/>
          <w:color w:val="1A1718"/>
        </w:rPr>
        <w:t>Annals of Translational M</w:t>
      </w:r>
      <w:r w:rsidR="00DE6F04" w:rsidRPr="00843646">
        <w:rPr>
          <w:rFonts w:ascii="Times New Roman" w:eastAsiaTheme="minorHAnsi" w:hAnsi="Times New Roman" w:cs="Times New Roman"/>
          <w:i/>
          <w:color w:val="1A1718"/>
        </w:rPr>
        <w:t>edicine, 4</w:t>
      </w:r>
      <w:r w:rsidR="00DE6F04" w:rsidRPr="00843646">
        <w:rPr>
          <w:rFonts w:ascii="Times New Roman" w:eastAsiaTheme="minorHAnsi" w:hAnsi="Times New Roman" w:cs="Times New Roman"/>
          <w:color w:val="1A1718"/>
        </w:rPr>
        <w:t>(9), 384.</w:t>
      </w:r>
      <w:r w:rsidR="004B24AC" w:rsidRPr="00843646">
        <w:rPr>
          <w:rFonts w:ascii="Times New Roman" w:eastAsiaTheme="minorHAnsi" w:hAnsi="Times New Roman" w:cs="Times New Roman"/>
          <w:color w:val="1A1718"/>
        </w:rPr>
        <w:t xml:space="preserve"> </w:t>
      </w:r>
      <w:proofErr w:type="spellStart"/>
      <w:r w:rsidR="004B24AC" w:rsidRPr="00843646">
        <w:rPr>
          <w:rFonts w:ascii="Times New Roman" w:eastAsiaTheme="minorHAnsi" w:hAnsi="Times New Roman" w:cs="Times New Roman"/>
          <w:color w:val="1A1718"/>
        </w:rPr>
        <w:t>doi</w:t>
      </w:r>
      <w:proofErr w:type="spellEnd"/>
      <w:r w:rsidR="004B24AC" w:rsidRPr="00843646">
        <w:rPr>
          <w:rFonts w:ascii="Times New Roman" w:eastAsiaTheme="minorHAnsi" w:hAnsi="Times New Roman" w:cs="Times New Roman"/>
          <w:color w:val="1A1718"/>
        </w:rPr>
        <w:t>:</w:t>
      </w:r>
      <w:r w:rsidR="000B3DB0" w:rsidRPr="00843646">
        <w:rPr>
          <w:rFonts w:ascii="Times New Roman" w:eastAsiaTheme="minorHAnsi" w:hAnsi="Times New Roman" w:cs="Times New Roman"/>
          <w:color w:val="1A1718"/>
        </w:rPr>
        <w:t xml:space="preserve"> </w:t>
      </w:r>
      <w:r w:rsidR="004B24AC" w:rsidRPr="00843646">
        <w:rPr>
          <w:rFonts w:ascii="Times New Roman" w:eastAsiaTheme="minorHAnsi" w:hAnsi="Times New Roman" w:cs="Times New Roman"/>
        </w:rPr>
        <w:t>10.21037/atm.2016.08.16</w:t>
      </w:r>
      <w:r w:rsidR="00DE6F04" w:rsidRPr="00843646">
        <w:rPr>
          <w:rFonts w:ascii="Times New Roman" w:eastAsiaTheme="minorHAnsi" w:hAnsi="Times New Roman" w:cs="Times New Roman"/>
        </w:rPr>
        <w:t>.</w:t>
      </w:r>
    </w:p>
    <w:p w14:paraId="3C9C581D" w14:textId="4F6D9247" w:rsidR="008122CB" w:rsidRPr="002E3CAA" w:rsidRDefault="008122CB" w:rsidP="0084145C">
      <w:pPr>
        <w:pStyle w:val="EndNoteBibliography"/>
        <w:keepLines/>
        <w:numPr>
          <w:ilvl w:val="0"/>
          <w:numId w:val="25"/>
        </w:numPr>
        <w:spacing w:after="240"/>
        <w:ind w:left="360"/>
        <w:rPr>
          <w:rFonts w:ascii="Times New Roman" w:eastAsiaTheme="minorHAnsi" w:hAnsi="Times New Roman" w:cs="Times New Roman"/>
        </w:rPr>
      </w:pPr>
      <w:r w:rsidRPr="002E3CAA">
        <w:rPr>
          <w:rFonts w:ascii="Times New Roman" w:eastAsiaTheme="minorHAnsi" w:hAnsi="Times New Roman" w:cs="Times New Roman"/>
          <w:b/>
        </w:rPr>
        <w:t xml:space="preserve">Klemperer, E. M. </w:t>
      </w:r>
      <w:r w:rsidRPr="002E3CAA">
        <w:rPr>
          <w:rFonts w:ascii="Times New Roman" w:eastAsiaTheme="minorHAnsi" w:hAnsi="Times New Roman" w:cs="Times New Roman"/>
        </w:rPr>
        <w:t xml:space="preserve">&amp; Hughes, J. R. (2016). After </w:t>
      </w:r>
      <w:proofErr w:type="spellStart"/>
      <w:r w:rsidRPr="002E3CAA">
        <w:rPr>
          <w:rFonts w:ascii="Times New Roman" w:eastAsiaTheme="minorHAnsi" w:hAnsi="Times New Roman" w:cs="Times New Roman"/>
        </w:rPr>
        <w:t>prece</w:t>
      </w:r>
      <w:r w:rsidR="000B3DB0" w:rsidRPr="002E3CAA">
        <w:rPr>
          <w:rFonts w:ascii="Times New Roman" w:eastAsiaTheme="minorHAnsi" w:hAnsi="Times New Roman" w:cs="Times New Roman"/>
        </w:rPr>
        <w:t>ssatio</w:t>
      </w:r>
      <w:r w:rsidR="007B31B3" w:rsidRPr="002E3CAA">
        <w:rPr>
          <w:rFonts w:ascii="Times New Roman" w:eastAsiaTheme="minorHAnsi" w:hAnsi="Times New Roman" w:cs="Times New Roman"/>
        </w:rPr>
        <w:t>n</w:t>
      </w:r>
      <w:proofErr w:type="spellEnd"/>
      <w:r w:rsidR="007B31B3" w:rsidRPr="002E3CAA">
        <w:rPr>
          <w:rFonts w:ascii="Times New Roman" w:eastAsiaTheme="minorHAnsi" w:hAnsi="Times New Roman" w:cs="Times New Roman"/>
        </w:rPr>
        <w:t xml:space="preserve"> nicotine replacement therapy, </w:t>
      </w:r>
      <w:r w:rsidRPr="002E3CAA">
        <w:rPr>
          <w:rFonts w:ascii="Times New Roman" w:eastAsiaTheme="minorHAnsi" w:hAnsi="Times New Roman" w:cs="Times New Roman"/>
        </w:rPr>
        <w:t>abrupt cessation increases abstinence</w:t>
      </w:r>
      <w:r w:rsidR="000B3DB0" w:rsidRPr="002E3CAA">
        <w:rPr>
          <w:rFonts w:ascii="Times New Roman" w:eastAsiaTheme="minorHAnsi" w:hAnsi="Times New Roman" w:cs="Times New Roman"/>
        </w:rPr>
        <w:t xml:space="preserve"> more than gradua</w:t>
      </w:r>
      <w:r w:rsidR="007B31B3" w:rsidRPr="002E3CAA">
        <w:rPr>
          <w:rFonts w:ascii="Times New Roman" w:eastAsiaTheme="minorHAnsi" w:hAnsi="Times New Roman" w:cs="Times New Roman"/>
        </w:rPr>
        <w:t xml:space="preserve">l cessation in smokers ready to </w:t>
      </w:r>
      <w:r w:rsidRPr="002E3CAA">
        <w:rPr>
          <w:rFonts w:ascii="Times New Roman" w:eastAsiaTheme="minorHAnsi" w:hAnsi="Times New Roman" w:cs="Times New Roman"/>
        </w:rPr>
        <w:t xml:space="preserve">quit. </w:t>
      </w:r>
      <w:r w:rsidR="002D2141" w:rsidRPr="002E3CAA">
        <w:rPr>
          <w:rFonts w:ascii="Times New Roman" w:eastAsiaTheme="minorHAnsi" w:hAnsi="Times New Roman" w:cs="Times New Roman"/>
          <w:i/>
          <w:iCs/>
        </w:rPr>
        <w:t>Evidence-Based M</w:t>
      </w:r>
      <w:r w:rsidR="00EB04A0" w:rsidRPr="002E3CAA">
        <w:rPr>
          <w:rFonts w:ascii="Times New Roman" w:eastAsiaTheme="minorHAnsi" w:hAnsi="Times New Roman" w:cs="Times New Roman"/>
          <w:i/>
          <w:iCs/>
        </w:rPr>
        <w:t>edicine, 21</w:t>
      </w:r>
      <w:r w:rsidR="009B39DC" w:rsidRPr="002E3CAA">
        <w:rPr>
          <w:rFonts w:ascii="Times New Roman" w:eastAsiaTheme="minorHAnsi" w:hAnsi="Times New Roman" w:cs="Times New Roman"/>
          <w:iCs/>
        </w:rPr>
        <w:t>(5), 174</w:t>
      </w:r>
      <w:r w:rsidR="00EB04A0" w:rsidRPr="002E3CAA">
        <w:rPr>
          <w:rFonts w:ascii="Times New Roman" w:eastAsiaTheme="minorHAnsi" w:hAnsi="Times New Roman" w:cs="Times New Roman"/>
          <w:iCs/>
        </w:rPr>
        <w:t>.</w:t>
      </w:r>
      <w:r w:rsidRPr="002E3CAA">
        <w:rPr>
          <w:rFonts w:ascii="Times New Roman" w:eastAsiaTheme="minorHAnsi" w:hAnsi="Times New Roman" w:cs="Times New Roman"/>
          <w:i/>
          <w:iCs/>
        </w:rPr>
        <w:t xml:space="preserve"> </w:t>
      </w:r>
      <w:proofErr w:type="spellStart"/>
      <w:r w:rsidR="00EB04A0" w:rsidRPr="002E3CAA">
        <w:rPr>
          <w:rFonts w:ascii="Times New Roman" w:eastAsiaTheme="minorHAnsi" w:hAnsi="Times New Roman" w:cs="Times New Roman"/>
        </w:rPr>
        <w:t>doi</w:t>
      </w:r>
      <w:proofErr w:type="spellEnd"/>
      <w:r w:rsidR="00EB04A0" w:rsidRPr="002E3CAA">
        <w:rPr>
          <w:rFonts w:ascii="Times New Roman" w:eastAsiaTheme="minorHAnsi" w:hAnsi="Times New Roman" w:cs="Times New Roman"/>
        </w:rPr>
        <w:t>:</w:t>
      </w:r>
      <w:r w:rsidR="002E3CAA" w:rsidRPr="002E3CAA">
        <w:rPr>
          <w:rStyle w:val="identifier"/>
          <w:rFonts w:ascii="Times New Roman" w:hAnsi="Times New Roman" w:cs="Times New Roman"/>
        </w:rPr>
        <w:t xml:space="preserve"> 10.1136/ebmed-2016-110489</w:t>
      </w:r>
      <w:r w:rsidR="00EB04A0" w:rsidRPr="002E3CAA">
        <w:rPr>
          <w:rFonts w:ascii="Times New Roman" w:hAnsi="Times New Roman" w:cs="Times New Roman"/>
        </w:rPr>
        <w:t>.</w:t>
      </w:r>
    </w:p>
    <w:p w14:paraId="751288F1" w14:textId="72044236" w:rsidR="00D55EA7" w:rsidRPr="000F1207" w:rsidRDefault="00EA7709" w:rsidP="0084145C">
      <w:pPr>
        <w:pStyle w:val="EndNoteBibliography"/>
        <w:keepLines/>
        <w:numPr>
          <w:ilvl w:val="0"/>
          <w:numId w:val="25"/>
        </w:numPr>
        <w:spacing w:after="240"/>
        <w:ind w:left="360"/>
        <w:rPr>
          <w:rFonts w:ascii="Times New Roman" w:hAnsi="Times New Roman" w:cs="Times New Roman"/>
        </w:rPr>
      </w:pPr>
      <w:r w:rsidRPr="00843646">
        <w:rPr>
          <w:rFonts w:ascii="Times New Roman" w:eastAsiaTheme="minorHAnsi" w:hAnsi="Times New Roman" w:cs="Times New Roman"/>
          <w:color w:val="1A1718"/>
        </w:rPr>
        <w:t xml:space="preserve">Hughes, J. R. &amp; </w:t>
      </w:r>
      <w:r w:rsidRPr="00843646">
        <w:rPr>
          <w:rFonts w:ascii="Times New Roman" w:eastAsiaTheme="minorHAnsi" w:hAnsi="Times New Roman" w:cs="Times New Roman"/>
          <w:b/>
          <w:color w:val="1A1718"/>
        </w:rPr>
        <w:t>Klemperer, E. M.</w:t>
      </w:r>
      <w:r w:rsidRPr="00843646">
        <w:rPr>
          <w:rFonts w:ascii="Times New Roman" w:eastAsiaTheme="minorHAnsi" w:hAnsi="Times New Roman" w:cs="Times New Roman"/>
          <w:color w:val="1A1718"/>
        </w:rPr>
        <w:t xml:space="preserve"> (2016). </w:t>
      </w:r>
      <w:r w:rsidR="002E3CAA">
        <w:rPr>
          <w:rFonts w:ascii="Times New Roman" w:hAnsi="Times New Roman" w:cs="Times New Roman"/>
        </w:rPr>
        <w:t>Gradual versus abrupt</w:t>
      </w:r>
      <w:r w:rsidRPr="00843646">
        <w:rPr>
          <w:rFonts w:ascii="Times New Roman" w:hAnsi="Times New Roman" w:cs="Times New Roman"/>
        </w:rPr>
        <w:t xml:space="preserve"> smoking cessation. </w:t>
      </w:r>
      <w:r w:rsidR="002D2141" w:rsidRPr="00843646">
        <w:rPr>
          <w:rFonts w:ascii="Times New Roman" w:hAnsi="Times New Roman" w:cs="Times New Roman"/>
          <w:i/>
        </w:rPr>
        <w:t>Annals of Internal M</w:t>
      </w:r>
      <w:r w:rsidRPr="00843646">
        <w:rPr>
          <w:rFonts w:ascii="Times New Roman" w:hAnsi="Times New Roman" w:cs="Times New Roman"/>
          <w:i/>
        </w:rPr>
        <w:t>edicine</w:t>
      </w:r>
      <w:r w:rsidR="009B39DC" w:rsidRPr="00843646">
        <w:rPr>
          <w:rFonts w:ascii="Times New Roman" w:hAnsi="Times New Roman" w:cs="Times New Roman"/>
          <w:i/>
        </w:rPr>
        <w:t>, 165</w:t>
      </w:r>
      <w:r w:rsidR="009B39DC" w:rsidRPr="00843646">
        <w:rPr>
          <w:rFonts w:ascii="Times New Roman" w:hAnsi="Times New Roman" w:cs="Times New Roman"/>
        </w:rPr>
        <w:t>(10) 741.</w:t>
      </w:r>
      <w:r w:rsidR="00536977" w:rsidRPr="00843646">
        <w:rPr>
          <w:rFonts w:ascii="Times New Roman" w:hAnsi="Times New Roman" w:cs="Times New Roman"/>
        </w:rPr>
        <w:t xml:space="preserve"> </w:t>
      </w:r>
      <w:proofErr w:type="spellStart"/>
      <w:r w:rsidR="009B39DC" w:rsidRPr="00843646">
        <w:rPr>
          <w:rFonts w:ascii="Times New Roman" w:hAnsi="Times New Roman" w:cs="Times New Roman"/>
        </w:rPr>
        <w:t>doi</w:t>
      </w:r>
      <w:proofErr w:type="spellEnd"/>
      <w:r w:rsidR="009B39DC" w:rsidRPr="00843646">
        <w:rPr>
          <w:rFonts w:ascii="Times New Roman" w:hAnsi="Times New Roman" w:cs="Times New Roman"/>
        </w:rPr>
        <w:t>:</w:t>
      </w:r>
      <w:r w:rsidR="00B1718C" w:rsidRPr="00843646">
        <w:rPr>
          <w:rFonts w:ascii="Times New Roman" w:hAnsi="Times New Roman" w:cs="Times New Roman"/>
        </w:rPr>
        <w:t xml:space="preserve"> 10.7326/L16-0402</w:t>
      </w:r>
      <w:r w:rsidR="00536977" w:rsidRPr="00843646">
        <w:rPr>
          <w:rFonts w:ascii="Times New Roman" w:hAnsi="Times New Roman" w:cs="Times New Roman"/>
        </w:rPr>
        <w:t xml:space="preserve">. </w:t>
      </w:r>
    </w:p>
    <w:p w14:paraId="7986EA05" w14:textId="5C13921F" w:rsidR="00700F0E" w:rsidRPr="00843646" w:rsidRDefault="008122CB" w:rsidP="0084145C">
      <w:pPr>
        <w:pStyle w:val="EndNoteBibliography"/>
        <w:keepLines/>
        <w:numPr>
          <w:ilvl w:val="0"/>
          <w:numId w:val="25"/>
        </w:numPr>
        <w:spacing w:after="240"/>
        <w:ind w:left="360"/>
        <w:rPr>
          <w:rFonts w:ascii="Times New Roman" w:hAnsi="Times New Roman" w:cs="Times New Roman"/>
          <w:noProof/>
        </w:rPr>
      </w:pPr>
      <w:r w:rsidRPr="00843646">
        <w:rPr>
          <w:rFonts w:ascii="Times New Roman" w:hAnsi="Times New Roman" w:cs="Times New Roman"/>
          <w:noProof/>
        </w:rPr>
        <w:t>*</w:t>
      </w:r>
      <w:r w:rsidR="00700F0E" w:rsidRPr="00843646">
        <w:rPr>
          <w:rFonts w:ascii="Times New Roman" w:hAnsi="Times New Roman" w:cs="Times New Roman"/>
          <w:noProof/>
        </w:rPr>
        <w:t xml:space="preserve">Kurti, A. N., </w:t>
      </w:r>
      <w:r w:rsidR="00700F0E" w:rsidRPr="00843646">
        <w:rPr>
          <w:rFonts w:ascii="Times New Roman" w:hAnsi="Times New Roman" w:cs="Times New Roman"/>
          <w:b/>
          <w:noProof/>
        </w:rPr>
        <w:t>Klemperer, E. M.</w:t>
      </w:r>
      <w:r w:rsidR="00700F0E" w:rsidRPr="00843646">
        <w:rPr>
          <w:rFonts w:ascii="Times New Roman" w:hAnsi="Times New Roman" w:cs="Times New Roman"/>
          <w:noProof/>
        </w:rPr>
        <w:t xml:space="preserve">, Zvorsky, I., Redner, R., Priest, J. S., &amp; Higgins, S. T. (2016). Some context for understanding the place of the general educational development degree in the relationship between educational attainment and smoking prevalence. </w:t>
      </w:r>
      <w:r w:rsidR="002D2141" w:rsidRPr="00843646">
        <w:rPr>
          <w:rFonts w:ascii="Times New Roman" w:hAnsi="Times New Roman" w:cs="Times New Roman"/>
          <w:i/>
          <w:noProof/>
        </w:rPr>
        <w:t>Preventive M</w:t>
      </w:r>
      <w:r w:rsidR="00700F0E" w:rsidRPr="00843646">
        <w:rPr>
          <w:rFonts w:ascii="Times New Roman" w:hAnsi="Times New Roman" w:cs="Times New Roman"/>
          <w:i/>
          <w:noProof/>
        </w:rPr>
        <w:t>edicine</w:t>
      </w:r>
      <w:r w:rsidR="009B39DC" w:rsidRPr="00843646">
        <w:rPr>
          <w:rFonts w:ascii="Times New Roman" w:hAnsi="Times New Roman" w:cs="Times New Roman"/>
          <w:i/>
          <w:noProof/>
        </w:rPr>
        <w:t>, 92,</w:t>
      </w:r>
      <w:r w:rsidR="009B39DC" w:rsidRPr="00843646">
        <w:rPr>
          <w:rFonts w:ascii="Times New Roman" w:hAnsi="Times New Roman" w:cs="Times New Roman"/>
          <w:noProof/>
        </w:rPr>
        <w:t xml:space="preserve"> 141-147.</w:t>
      </w:r>
      <w:r w:rsidR="009B39DC" w:rsidRPr="00843646">
        <w:rPr>
          <w:rFonts w:ascii="Times New Roman" w:hAnsi="Times New Roman" w:cs="Times New Roman"/>
          <w:i/>
          <w:noProof/>
        </w:rPr>
        <w:t xml:space="preserve"> </w:t>
      </w:r>
      <w:r w:rsidR="00700F0E" w:rsidRPr="00843646">
        <w:rPr>
          <w:rFonts w:ascii="Times New Roman" w:hAnsi="Times New Roman" w:cs="Times New Roman"/>
          <w:noProof/>
        </w:rPr>
        <w:t>doi: 10.1016/j.ypmed.2016.02.026</w:t>
      </w:r>
      <w:r w:rsidR="009B39DC" w:rsidRPr="00843646">
        <w:rPr>
          <w:rFonts w:ascii="Times New Roman" w:hAnsi="Times New Roman" w:cs="Times New Roman"/>
          <w:noProof/>
        </w:rPr>
        <w:t>.</w:t>
      </w:r>
    </w:p>
    <w:p w14:paraId="02C12496" w14:textId="4EFCBD4B" w:rsidR="00FF6098" w:rsidRPr="007B31B3" w:rsidRDefault="008122CB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*</w:t>
      </w:r>
      <w:r w:rsidR="00FF6098" w:rsidRPr="007B31B3">
        <w:rPr>
          <w:b/>
          <w:bCs/>
        </w:rPr>
        <w:t>Klemperer, E. M.</w:t>
      </w:r>
      <w:r w:rsidR="00BE18D4" w:rsidRPr="007B31B3">
        <w:rPr>
          <w:bCs/>
        </w:rPr>
        <w:t xml:space="preserve"> &amp; Hughes, J. R. (2015</w:t>
      </w:r>
      <w:r w:rsidR="00FF6098" w:rsidRPr="007B31B3">
        <w:rPr>
          <w:bCs/>
        </w:rPr>
        <w:t>) Does the magnitude of reduction in cigarettes per da</w:t>
      </w:r>
      <w:r w:rsidR="0027688C" w:rsidRPr="007B31B3">
        <w:rPr>
          <w:bCs/>
        </w:rPr>
        <w:t>y predict smoking cessation? A q</w:t>
      </w:r>
      <w:r w:rsidR="00FF6098" w:rsidRPr="007B31B3">
        <w:rPr>
          <w:bCs/>
        </w:rPr>
        <w:t xml:space="preserve">ualitative review. </w:t>
      </w:r>
      <w:r w:rsidR="00FF6098" w:rsidRPr="007B31B3">
        <w:rPr>
          <w:bCs/>
          <w:i/>
        </w:rPr>
        <w:t>Nicotine &amp; Tobacco Research</w:t>
      </w:r>
      <w:r w:rsidR="007B31B3">
        <w:rPr>
          <w:bCs/>
          <w:i/>
        </w:rPr>
        <w:t xml:space="preserve">, </w:t>
      </w:r>
      <w:r w:rsidR="009B39DC" w:rsidRPr="007B31B3">
        <w:rPr>
          <w:bCs/>
          <w:i/>
        </w:rPr>
        <w:t>18</w:t>
      </w:r>
      <w:r w:rsidR="009B39DC" w:rsidRPr="007B31B3">
        <w:rPr>
          <w:bCs/>
        </w:rPr>
        <w:t>(1), 88-92</w:t>
      </w:r>
      <w:r w:rsidR="00FF6098" w:rsidRPr="007B31B3">
        <w:rPr>
          <w:bCs/>
          <w:i/>
        </w:rPr>
        <w:t xml:space="preserve">. </w:t>
      </w:r>
      <w:proofErr w:type="spellStart"/>
      <w:r w:rsidR="0046030A" w:rsidRPr="007B31B3">
        <w:rPr>
          <w:bCs/>
        </w:rPr>
        <w:t>doi</w:t>
      </w:r>
      <w:proofErr w:type="spellEnd"/>
      <w:r w:rsidR="009B39DC" w:rsidRPr="007B31B3">
        <w:rPr>
          <w:bCs/>
        </w:rPr>
        <w:t xml:space="preserve">: </w:t>
      </w:r>
      <w:r w:rsidR="00FF6098" w:rsidRPr="007B31B3">
        <w:rPr>
          <w:rFonts w:eastAsiaTheme="minorHAnsi"/>
        </w:rPr>
        <w:t>10.1093/</w:t>
      </w:r>
      <w:proofErr w:type="spellStart"/>
      <w:r w:rsidR="00FF6098" w:rsidRPr="007B31B3">
        <w:rPr>
          <w:rFonts w:eastAsiaTheme="minorHAnsi"/>
        </w:rPr>
        <w:t>ntr</w:t>
      </w:r>
      <w:proofErr w:type="spellEnd"/>
      <w:r w:rsidR="00FF6098" w:rsidRPr="007B31B3">
        <w:rPr>
          <w:rFonts w:eastAsiaTheme="minorHAnsi"/>
        </w:rPr>
        <w:t>/ntv058.</w:t>
      </w:r>
    </w:p>
    <w:p w14:paraId="6F8B3B5A" w14:textId="6A23BB1C" w:rsidR="00FF6098" w:rsidRPr="007B31B3" w:rsidRDefault="008122CB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*</w:t>
      </w:r>
      <w:r w:rsidR="00FF6098" w:rsidRPr="007B31B3">
        <w:rPr>
          <w:b/>
          <w:bCs/>
        </w:rPr>
        <w:t>Klemperer, E.,</w:t>
      </w:r>
      <w:r w:rsidR="00FF6098" w:rsidRPr="007B31B3">
        <w:rPr>
          <w:bCs/>
        </w:rPr>
        <w:t xml:space="preserve"> &amp; Nilsen, E. (2011) Promoting human r</w:t>
      </w:r>
      <w:r w:rsidR="007B31B3">
        <w:rPr>
          <w:bCs/>
        </w:rPr>
        <w:t>ights when polarizing political</w:t>
      </w:r>
      <w:r w:rsidR="00690E76">
        <w:rPr>
          <w:bCs/>
        </w:rPr>
        <w:t xml:space="preserve"> </w:t>
      </w:r>
      <w:r w:rsidR="00FF6098" w:rsidRPr="007B31B3">
        <w:rPr>
          <w:bCs/>
        </w:rPr>
        <w:t xml:space="preserve">perceptions with a serious game. </w:t>
      </w:r>
      <w:r w:rsidR="00DE6F04" w:rsidRPr="00843646">
        <w:t xml:space="preserve">In </w:t>
      </w:r>
      <w:r w:rsidR="00DE6F04" w:rsidRPr="007B31B3">
        <w:rPr>
          <w:i/>
        </w:rPr>
        <w:t>Proceedings of the 7</w:t>
      </w:r>
      <w:r w:rsidR="00DE6F04" w:rsidRPr="007B31B3">
        <w:rPr>
          <w:i/>
          <w:vertAlign w:val="superscript"/>
        </w:rPr>
        <w:t>th</w:t>
      </w:r>
      <w:r w:rsidR="007B31B3">
        <w:rPr>
          <w:i/>
        </w:rPr>
        <w:t xml:space="preserve"> international conferences on </w:t>
      </w:r>
      <w:r w:rsidR="00DE6F04" w:rsidRPr="007B31B3">
        <w:rPr>
          <w:i/>
        </w:rPr>
        <w:t xml:space="preserve">Games + Learning + Society Conference </w:t>
      </w:r>
      <w:r w:rsidR="00DE6F04" w:rsidRPr="00843646">
        <w:t>(pp. 161-167). ETC press</w:t>
      </w:r>
      <w:r w:rsidR="00FF6098" w:rsidRPr="00843646">
        <w:t>.</w:t>
      </w:r>
    </w:p>
    <w:p w14:paraId="044DEC3D" w14:textId="0D4D7C70" w:rsidR="00BF6CAD" w:rsidRPr="00080780" w:rsidRDefault="008122CB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color w:val="0000FF"/>
          <w:u w:val="single"/>
        </w:rPr>
      </w:pPr>
      <w:r w:rsidRPr="00843646">
        <w:t>*</w:t>
      </w:r>
      <w:r w:rsidR="00FF6098" w:rsidRPr="00843646">
        <w:t xml:space="preserve">Nilsen, E., </w:t>
      </w:r>
      <w:proofErr w:type="spellStart"/>
      <w:r w:rsidR="00FF6098" w:rsidRPr="00843646">
        <w:t>LeDonne</w:t>
      </w:r>
      <w:proofErr w:type="spellEnd"/>
      <w:r w:rsidR="00FF6098" w:rsidRPr="00843646">
        <w:t xml:space="preserve">, R., </w:t>
      </w:r>
      <w:r w:rsidR="00FF6098" w:rsidRPr="007B31B3">
        <w:rPr>
          <w:b/>
        </w:rPr>
        <w:t>Klemperer, E.</w:t>
      </w:r>
      <w:r w:rsidR="00C809A7" w:rsidRPr="00843646">
        <w:t xml:space="preserve">, </w:t>
      </w:r>
      <w:proofErr w:type="spellStart"/>
      <w:r w:rsidR="00C809A7" w:rsidRPr="00843646">
        <w:t>Olund</w:t>
      </w:r>
      <w:proofErr w:type="spellEnd"/>
      <w:r w:rsidR="00C809A7" w:rsidRPr="00843646">
        <w:t xml:space="preserve">, S., </w:t>
      </w:r>
      <w:r w:rsidR="00941C26" w:rsidRPr="00843646">
        <w:t>(</w:t>
      </w:r>
      <w:r w:rsidR="00C809A7" w:rsidRPr="00843646">
        <w:t>2011</w:t>
      </w:r>
      <w:r w:rsidR="00941C26" w:rsidRPr="00843646">
        <w:t>)</w:t>
      </w:r>
      <w:r w:rsidR="00FF6098" w:rsidRPr="00843646">
        <w:t>. Conflict resolution with a serious game for peace.</w:t>
      </w:r>
      <w:r w:rsidR="00C809A7" w:rsidRPr="00843646">
        <w:t xml:space="preserve"> In </w:t>
      </w:r>
      <w:r w:rsidR="00C809A7" w:rsidRPr="007B31B3">
        <w:rPr>
          <w:i/>
        </w:rPr>
        <w:t>Proceedings of the 7</w:t>
      </w:r>
      <w:r w:rsidR="00C809A7" w:rsidRPr="007B31B3">
        <w:rPr>
          <w:i/>
          <w:vertAlign w:val="superscript"/>
        </w:rPr>
        <w:t>th</w:t>
      </w:r>
      <w:r w:rsidR="00C809A7" w:rsidRPr="007B31B3">
        <w:rPr>
          <w:i/>
        </w:rPr>
        <w:t xml:space="preserve"> intern</w:t>
      </w:r>
      <w:r w:rsidR="007B31B3">
        <w:rPr>
          <w:i/>
        </w:rPr>
        <w:t xml:space="preserve">ational conferences on Games + </w:t>
      </w:r>
      <w:r w:rsidR="00C809A7" w:rsidRPr="007B31B3">
        <w:rPr>
          <w:i/>
        </w:rPr>
        <w:t>Learning + Society Conference</w:t>
      </w:r>
      <w:r w:rsidR="00FF6098" w:rsidRPr="007B31B3">
        <w:rPr>
          <w:i/>
        </w:rPr>
        <w:t xml:space="preserve"> </w:t>
      </w:r>
      <w:r w:rsidR="00C809A7" w:rsidRPr="00843646">
        <w:t xml:space="preserve">(pp. </w:t>
      </w:r>
      <w:r w:rsidR="00FF6098" w:rsidRPr="00843646">
        <w:t>1</w:t>
      </w:r>
      <w:r w:rsidR="00C809A7" w:rsidRPr="00843646">
        <w:t>75-184). ETC press.</w:t>
      </w:r>
    </w:p>
    <w:p w14:paraId="5D0C6877" w14:textId="1F9D9932" w:rsidR="00CA4ACA" w:rsidRPr="00EB6473" w:rsidRDefault="00080780" w:rsidP="0084145C">
      <w:pPr>
        <w:keepLines/>
        <w:spacing w:before="240" w:after="240"/>
        <w:rPr>
          <w:u w:val="single"/>
        </w:rPr>
      </w:pPr>
      <w:r>
        <w:rPr>
          <w:u w:val="single"/>
        </w:rPr>
        <w:lastRenderedPageBreak/>
        <w:t>Under review</w:t>
      </w:r>
    </w:p>
    <w:p w14:paraId="2C4A3E17" w14:textId="6B7BFC60" w:rsidR="00785929" w:rsidRPr="00FF05FF" w:rsidRDefault="00CA4ACA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>
        <w:rPr>
          <w:b/>
          <w:bCs/>
        </w:rPr>
        <w:t>Klemperer, E.</w:t>
      </w:r>
      <w:r>
        <w:rPr>
          <w:bCs/>
        </w:rPr>
        <w:t xml:space="preserve"> </w:t>
      </w:r>
      <w:r w:rsidRPr="004F5164">
        <w:rPr>
          <w:b/>
          <w:bCs/>
        </w:rPr>
        <w:t>M.,</w:t>
      </w:r>
      <w:r>
        <w:rPr>
          <w:bCs/>
        </w:rPr>
        <w:t xml:space="preserve"> </w:t>
      </w:r>
      <w:proofErr w:type="spellStart"/>
      <w:r>
        <w:rPr>
          <w:bCs/>
        </w:rPr>
        <w:t>Oberleitner</w:t>
      </w:r>
      <w:proofErr w:type="spellEnd"/>
      <w:r>
        <w:rPr>
          <w:bCs/>
        </w:rPr>
        <w:t xml:space="preserve">, L., Pittman, B., </w:t>
      </w:r>
      <w:proofErr w:type="spellStart"/>
      <w:r>
        <w:rPr>
          <w:bCs/>
        </w:rPr>
        <w:t>Verplaetse</w:t>
      </w:r>
      <w:proofErr w:type="spellEnd"/>
      <w:r>
        <w:rPr>
          <w:bCs/>
        </w:rPr>
        <w:t xml:space="preserve">, T. L., Moore, K. E., &amp; McKee, S. A. </w:t>
      </w:r>
      <w:r>
        <w:rPr>
          <w:bCs/>
          <w:i/>
        </w:rPr>
        <w:t xml:space="preserve">Remission from DSM 5 opioid use disorder without treatment or support in the US population. </w:t>
      </w:r>
      <w:r>
        <w:rPr>
          <w:bCs/>
        </w:rPr>
        <w:t xml:space="preserve">Manuscript </w:t>
      </w:r>
      <w:r w:rsidR="00CD09A4">
        <w:rPr>
          <w:bCs/>
        </w:rPr>
        <w:t>in revision</w:t>
      </w:r>
      <w:r>
        <w:rPr>
          <w:bCs/>
        </w:rPr>
        <w:t>.</w:t>
      </w:r>
    </w:p>
    <w:p w14:paraId="2F5E87BF" w14:textId="511ED10C" w:rsidR="00785929" w:rsidRDefault="00785929" w:rsidP="0084145C">
      <w:pPr>
        <w:pStyle w:val="ListParagraph"/>
        <w:keepLines/>
        <w:numPr>
          <w:ilvl w:val="0"/>
          <w:numId w:val="25"/>
        </w:numPr>
        <w:spacing w:after="240"/>
        <w:ind w:left="360"/>
        <w:contextualSpacing w:val="0"/>
        <w:rPr>
          <w:bCs/>
        </w:rPr>
      </w:pPr>
      <w:r>
        <w:rPr>
          <w:b/>
          <w:bCs/>
        </w:rPr>
        <w:t xml:space="preserve">Klemperer, E. M. </w:t>
      </w:r>
      <w:r>
        <w:rPr>
          <w:bCs/>
        </w:rPr>
        <w:t xml:space="preserve">&amp; </w:t>
      </w:r>
      <w:proofErr w:type="spellStart"/>
      <w:r>
        <w:rPr>
          <w:bCs/>
        </w:rPr>
        <w:t>Villanti</w:t>
      </w:r>
      <w:proofErr w:type="spellEnd"/>
      <w:r>
        <w:rPr>
          <w:bCs/>
        </w:rPr>
        <w:t xml:space="preserve">, A. C. </w:t>
      </w:r>
      <w:r>
        <w:rPr>
          <w:bCs/>
          <w:i/>
        </w:rPr>
        <w:t xml:space="preserve">Why and how do dual users quit electronic cigarettes? Findings from a cross-sectional internet survey. </w:t>
      </w:r>
      <w:r>
        <w:rPr>
          <w:bCs/>
        </w:rPr>
        <w:t xml:space="preserve">Manuscript </w:t>
      </w:r>
      <w:r w:rsidR="00FF05FF">
        <w:rPr>
          <w:bCs/>
        </w:rPr>
        <w:t>in revision</w:t>
      </w:r>
      <w:r>
        <w:rPr>
          <w:bCs/>
        </w:rPr>
        <w:t>.</w:t>
      </w:r>
    </w:p>
    <w:p w14:paraId="77F0CCBA" w14:textId="44E0C550" w:rsidR="00D95CCC" w:rsidRPr="003B2D99" w:rsidRDefault="00D95CCC" w:rsidP="0084145C">
      <w:pPr>
        <w:pStyle w:val="ListParagraph"/>
        <w:keepLines/>
        <w:numPr>
          <w:ilvl w:val="0"/>
          <w:numId w:val="25"/>
        </w:numPr>
        <w:spacing w:before="240" w:after="240"/>
        <w:ind w:left="360"/>
      </w:pPr>
      <w:r>
        <w:t xml:space="preserve">West, J. C., </w:t>
      </w:r>
      <w:proofErr w:type="spellStart"/>
      <w:r>
        <w:t>Peasley-Miklus</w:t>
      </w:r>
      <w:proofErr w:type="spellEnd"/>
      <w:r>
        <w:t xml:space="preserve">, C., </w:t>
      </w:r>
      <w:r w:rsidRPr="007B31B3">
        <w:rPr>
          <w:b/>
          <w:bCs/>
        </w:rPr>
        <w:t>Klemperer, E. M.</w:t>
      </w:r>
      <w:r>
        <w:rPr>
          <w:b/>
          <w:bCs/>
        </w:rPr>
        <w:t xml:space="preserve">, </w:t>
      </w:r>
      <w:r>
        <w:rPr>
          <w:bCs/>
        </w:rPr>
        <w:t xml:space="preserve">Priest, J. S., </w:t>
      </w:r>
      <w:proofErr w:type="spellStart"/>
      <w:r>
        <w:rPr>
          <w:bCs/>
        </w:rPr>
        <w:t>Trutor</w:t>
      </w:r>
      <w:proofErr w:type="spellEnd"/>
      <w:r>
        <w:rPr>
          <w:bCs/>
        </w:rPr>
        <w:t xml:space="preserve">, M., Carman, C., </w:t>
      </w:r>
      <w:proofErr w:type="spellStart"/>
      <w:r>
        <w:rPr>
          <w:bCs/>
        </w:rPr>
        <w:t>Roemhildt</w:t>
      </w:r>
      <w:proofErr w:type="spellEnd"/>
      <w:r>
        <w:rPr>
          <w:bCs/>
        </w:rPr>
        <w:t xml:space="preserve">, M., </w:t>
      </w:r>
      <w:proofErr w:type="spellStart"/>
      <w:r>
        <w:rPr>
          <w:bCs/>
        </w:rPr>
        <w:t>Trites</w:t>
      </w:r>
      <w:proofErr w:type="spellEnd"/>
      <w:r>
        <w:rPr>
          <w:bCs/>
        </w:rPr>
        <w:t xml:space="preserve">, J., &amp; </w:t>
      </w:r>
      <w:proofErr w:type="spellStart"/>
      <w:r>
        <w:rPr>
          <w:bCs/>
        </w:rPr>
        <w:t>Villanti</w:t>
      </w:r>
      <w:proofErr w:type="spellEnd"/>
      <w:r>
        <w:rPr>
          <w:bCs/>
        </w:rPr>
        <w:t xml:space="preserve"> A. C. </w:t>
      </w:r>
      <w:r>
        <w:rPr>
          <w:bCs/>
          <w:i/>
          <w:iCs/>
        </w:rPr>
        <w:t>Knowledge of state marijuana policy as a measure of exposure: Implications for future policy evaluation.</w:t>
      </w:r>
      <w:r>
        <w:rPr>
          <w:bCs/>
        </w:rPr>
        <w:t xml:space="preserve"> Manuscript under review. </w:t>
      </w:r>
    </w:p>
    <w:p w14:paraId="7DFE6DBE" w14:textId="77777777" w:rsidR="003B2D99" w:rsidRPr="003B2D99" w:rsidRDefault="003B2D99" w:rsidP="0084145C">
      <w:pPr>
        <w:pStyle w:val="ListParagraph"/>
        <w:keepLines/>
        <w:spacing w:before="240" w:after="240"/>
        <w:ind w:left="360"/>
      </w:pPr>
    </w:p>
    <w:p w14:paraId="26468EEE" w14:textId="05FFF8AA" w:rsidR="00D95CCC" w:rsidRPr="00E07EFC" w:rsidRDefault="003B2D99" w:rsidP="0084145C">
      <w:pPr>
        <w:pStyle w:val="ListParagraph"/>
        <w:keepLines/>
        <w:numPr>
          <w:ilvl w:val="0"/>
          <w:numId w:val="25"/>
        </w:numPr>
        <w:spacing w:before="240" w:after="240"/>
        <w:ind w:left="360"/>
      </w:pPr>
      <w:r>
        <w:rPr>
          <w:bCs/>
        </w:rPr>
        <w:t xml:space="preserve">Falcón, A., Dobbins, A., </w:t>
      </w:r>
      <w:r w:rsidRPr="003B2D99">
        <w:rPr>
          <w:b/>
          <w:bCs/>
        </w:rPr>
        <w:t>Klemperer, E. M.,</w:t>
      </w:r>
      <w:r>
        <w:rPr>
          <w:bCs/>
        </w:rPr>
        <w:t xml:space="preserve"> &amp; Fondacaro, K. </w:t>
      </w:r>
      <w:r>
        <w:rPr>
          <w:bCs/>
          <w:i/>
        </w:rPr>
        <w:t>A graduate training protocol to provide evidence-based treatment for substance use and co-occurring disorders in correctional facilities.</w:t>
      </w:r>
      <w:r>
        <w:rPr>
          <w:bCs/>
        </w:rPr>
        <w:t xml:space="preserve"> Manuscript under review.</w:t>
      </w:r>
    </w:p>
    <w:p w14:paraId="4D61E497" w14:textId="2E6AC3C6" w:rsidR="002456CC" w:rsidRPr="00843646" w:rsidRDefault="002240F2" w:rsidP="0084145C">
      <w:pPr>
        <w:keepLines/>
        <w:pBdr>
          <w:bottom w:val="single" w:sz="4" w:space="1" w:color="auto"/>
        </w:pBdr>
        <w:spacing w:before="280"/>
        <w:rPr>
          <w:b/>
          <w:bCs/>
          <w:sz w:val="28"/>
          <w:szCs w:val="28"/>
        </w:rPr>
      </w:pPr>
      <w:r w:rsidRPr="00843646">
        <w:rPr>
          <w:b/>
          <w:bCs/>
          <w:sz w:val="28"/>
          <w:szCs w:val="28"/>
        </w:rPr>
        <w:t>Conference Presentations</w:t>
      </w:r>
    </w:p>
    <w:p w14:paraId="1F3A1055" w14:textId="64E30AD9" w:rsidR="008544D5" w:rsidRPr="00843646" w:rsidRDefault="002456CC" w:rsidP="0084145C">
      <w:pPr>
        <w:keepLines/>
        <w:spacing w:before="240" w:after="240"/>
        <w:rPr>
          <w:u w:val="single"/>
        </w:rPr>
      </w:pPr>
      <w:r w:rsidRPr="00843646">
        <w:rPr>
          <w:u w:val="single"/>
        </w:rPr>
        <w:t>Oral Presentations</w:t>
      </w:r>
    </w:p>
    <w:p w14:paraId="03956520" w14:textId="7EBFDBD3" w:rsidR="00E40E8E" w:rsidRDefault="00972567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  <w:rPr>
          <w:b/>
        </w:rPr>
      </w:pPr>
      <w:r>
        <w:rPr>
          <w:b/>
          <w:bCs/>
        </w:rPr>
        <w:t xml:space="preserve">Klemperer, E. M. </w:t>
      </w:r>
      <w:r>
        <w:rPr>
          <w:bCs/>
        </w:rPr>
        <w:t xml:space="preserve">&amp; </w:t>
      </w:r>
      <w:proofErr w:type="spellStart"/>
      <w:r>
        <w:rPr>
          <w:bCs/>
        </w:rPr>
        <w:t>Villanti</w:t>
      </w:r>
      <w:proofErr w:type="spellEnd"/>
      <w:r>
        <w:rPr>
          <w:bCs/>
        </w:rPr>
        <w:t xml:space="preserve">, A. C. (2021, February). </w:t>
      </w:r>
      <w:r>
        <w:rPr>
          <w:bCs/>
          <w:i/>
        </w:rPr>
        <w:t xml:space="preserve">Why and how do dual users quit electronic cigarettes? Findings from a cross-sectional internet survey. </w:t>
      </w:r>
      <w:r>
        <w:rPr>
          <w:bCs/>
        </w:rPr>
        <w:t xml:space="preserve">Paper accepted for presentation at the </w:t>
      </w:r>
      <w:r w:rsidRPr="00A83F12">
        <w:rPr>
          <w:bCs/>
        </w:rPr>
        <w:t xml:space="preserve">Society for Research on Nicotine and Tobacco </w:t>
      </w:r>
      <w:r>
        <w:rPr>
          <w:bCs/>
        </w:rPr>
        <w:t xml:space="preserve">virtual </w:t>
      </w:r>
      <w:r w:rsidRPr="00A83F12">
        <w:rPr>
          <w:bCs/>
        </w:rPr>
        <w:t>conference</w:t>
      </w:r>
      <w:r>
        <w:rPr>
          <w:bCs/>
        </w:rPr>
        <w:t>.</w:t>
      </w:r>
    </w:p>
    <w:p w14:paraId="45E062D3" w14:textId="32E4837F" w:rsidR="00EB6473" w:rsidRPr="00282563" w:rsidRDefault="002A1859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  <w:rPr>
          <w:b/>
        </w:rPr>
      </w:pPr>
      <w:r>
        <w:rPr>
          <w:b/>
        </w:rPr>
        <w:t xml:space="preserve">Klemperer, E. M., </w:t>
      </w:r>
      <w:proofErr w:type="spellStart"/>
      <w:r>
        <w:t>Lamberson</w:t>
      </w:r>
      <w:proofErr w:type="spellEnd"/>
      <w:r>
        <w:t xml:space="preserve">, M., </w:t>
      </w:r>
      <w:proofErr w:type="spellStart"/>
      <w:r>
        <w:t>Bidad</w:t>
      </w:r>
      <w:proofErr w:type="spellEnd"/>
      <w:r>
        <w:t>, R., Dubuque, A., Morgan, C., Herrington, R., Mahler, B., Jackson, P., Maruti M., Wo</w:t>
      </w:r>
      <w:r w:rsidR="00D47493">
        <w:t xml:space="preserve">lfson, D., </w:t>
      </w:r>
      <w:proofErr w:type="spellStart"/>
      <w:r w:rsidR="00D47493">
        <w:t>Goedde</w:t>
      </w:r>
      <w:proofErr w:type="spellEnd"/>
      <w:r w:rsidR="00D47493">
        <w:t>, M., Dewitt, K</w:t>
      </w:r>
      <w:r>
        <w:t xml:space="preserve">., Rawson R., &amp; Mackey, S. (2020, July). </w:t>
      </w:r>
      <w:r w:rsidRPr="002A1859">
        <w:rPr>
          <w:i/>
        </w:rPr>
        <w:t>Implementation, recruitment, and retention for an emergency department initiated buprenorphine intervention for opioid use disorder</w:t>
      </w:r>
      <w:r>
        <w:rPr>
          <w:i/>
        </w:rPr>
        <w:t xml:space="preserve">. </w:t>
      </w:r>
      <w:r>
        <w:t>Findings</w:t>
      </w:r>
      <w:r w:rsidR="00D47493">
        <w:t xml:space="preserve"> </w:t>
      </w:r>
      <w:r>
        <w:t xml:space="preserve">presented at the </w:t>
      </w:r>
      <w:r w:rsidRPr="00843646">
        <w:t>Society for Clinical Trials</w:t>
      </w:r>
      <w:r>
        <w:t xml:space="preserve"> contributed session virtual presentation. [In-person conference canceled due to COVID-19]</w:t>
      </w:r>
    </w:p>
    <w:p w14:paraId="51A825B9" w14:textId="2B92AAEA" w:rsidR="002C6DBB" w:rsidRDefault="002C6DBB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  <w:rPr>
          <w:b/>
        </w:rPr>
      </w:pPr>
      <w:r w:rsidRPr="007B31B3">
        <w:rPr>
          <w:b/>
        </w:rPr>
        <w:t>Klemperer, E.M.,</w:t>
      </w:r>
      <w:r w:rsidRPr="00843646">
        <w:t xml:space="preserve"> Hughes, J. R., </w:t>
      </w:r>
      <w:r>
        <w:t xml:space="preserve">&amp; Callas, P. (2019, February). </w:t>
      </w:r>
      <w:r w:rsidRPr="002C6DBB">
        <w:rPr>
          <w:i/>
        </w:rPr>
        <w:t>Clinical outcomes from a randomized trial to compare reducing nicotine with very low nicotine content cigarettes versus reducing number of cigarettes per day</w:t>
      </w:r>
      <w:r>
        <w:rPr>
          <w:i/>
        </w:rPr>
        <w:t>.</w:t>
      </w:r>
      <w:r>
        <w:t xml:space="preserve"> Paper </w:t>
      </w:r>
      <w:r w:rsidR="00D73DB9">
        <w:t>presented</w:t>
      </w:r>
      <w:r>
        <w:t xml:space="preserve"> at the </w:t>
      </w:r>
      <w:r w:rsidRPr="00843646">
        <w:t>Society for Research on Nicotine &amp; Tobacco conference,</w:t>
      </w:r>
      <w:r>
        <w:t xml:space="preserve"> San Francisco, CA.</w:t>
      </w:r>
    </w:p>
    <w:p w14:paraId="23ADA591" w14:textId="756432F3" w:rsidR="006D3A8E" w:rsidRPr="00115A21" w:rsidRDefault="000F7567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  <w:rPr>
          <w:b/>
        </w:rPr>
      </w:pPr>
      <w:r w:rsidRPr="007B31B3">
        <w:rPr>
          <w:b/>
        </w:rPr>
        <w:t>Klemperer, E.M.,</w:t>
      </w:r>
      <w:r w:rsidRPr="00843646">
        <w:t xml:space="preserve"> Hughes, J. R., </w:t>
      </w:r>
      <w:r>
        <w:t>Callas, P. W., &amp; Morley, N</w:t>
      </w:r>
      <w:r w:rsidRPr="00843646">
        <w:t>. (201</w:t>
      </w:r>
      <w:r>
        <w:t xml:space="preserve">8, June). </w:t>
      </w:r>
      <w:r w:rsidR="004001F8">
        <w:rPr>
          <w:i/>
        </w:rPr>
        <w:t xml:space="preserve">A randomized trial </w:t>
      </w:r>
      <w:r w:rsidRPr="007B31B3">
        <w:rPr>
          <w:i/>
        </w:rPr>
        <w:t>to compare switching to very low nicotine content cigaret</w:t>
      </w:r>
      <w:r w:rsidR="004001F8">
        <w:rPr>
          <w:i/>
        </w:rPr>
        <w:t xml:space="preserve">tes vs reducing cigarettes per </w:t>
      </w:r>
      <w:r w:rsidRPr="007B31B3">
        <w:rPr>
          <w:i/>
        </w:rPr>
        <w:t>day.</w:t>
      </w:r>
      <w:r w:rsidRPr="00843646">
        <w:t xml:space="preserve"> </w:t>
      </w:r>
      <w:r w:rsidR="00704573">
        <w:t>Plenary presentation</w:t>
      </w:r>
      <w:r w:rsidRPr="00843646">
        <w:t xml:space="preserve"> at the</w:t>
      </w:r>
      <w:r>
        <w:t xml:space="preserve"> National Institute of Healt</w:t>
      </w:r>
      <w:r w:rsidR="004001F8">
        <w:t xml:space="preserve">h’s Tobacco Regulatory </w:t>
      </w:r>
      <w:r w:rsidR="00704573">
        <w:t xml:space="preserve">Science </w:t>
      </w:r>
      <w:r>
        <w:t xml:space="preserve">meeting, Washington D.C. </w:t>
      </w:r>
    </w:p>
    <w:p w14:paraId="05164E73" w14:textId="3766DD48" w:rsidR="00017172" w:rsidRPr="00916E40" w:rsidRDefault="0057076C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</w:pPr>
      <w:r w:rsidRPr="007B31B3">
        <w:rPr>
          <w:b/>
        </w:rPr>
        <w:t>Klemperer, E.M.,</w:t>
      </w:r>
      <w:r w:rsidRPr="00843646">
        <w:t xml:space="preserve"> Hughes, J. R.</w:t>
      </w:r>
      <w:r w:rsidR="0040256F" w:rsidRPr="00843646">
        <w:t xml:space="preserve">, &amp; </w:t>
      </w:r>
      <w:proofErr w:type="spellStart"/>
      <w:r w:rsidR="0040256F" w:rsidRPr="00843646">
        <w:t>Naud</w:t>
      </w:r>
      <w:proofErr w:type="spellEnd"/>
      <w:r w:rsidR="0040256F" w:rsidRPr="00843646">
        <w:t>, S. (</w:t>
      </w:r>
      <w:r w:rsidR="00F511D3" w:rsidRPr="00843646">
        <w:t>2017, May</w:t>
      </w:r>
      <w:r w:rsidRPr="00843646">
        <w:t xml:space="preserve">). </w:t>
      </w:r>
      <w:r w:rsidRPr="007B31B3">
        <w:rPr>
          <w:i/>
        </w:rPr>
        <w:t>Nonpharmaco</w:t>
      </w:r>
      <w:r w:rsidR="004001F8">
        <w:rPr>
          <w:i/>
        </w:rPr>
        <w:t xml:space="preserve">logical study </w:t>
      </w:r>
      <w:r w:rsidR="00F73455" w:rsidRPr="007B31B3">
        <w:rPr>
          <w:i/>
        </w:rPr>
        <w:t xml:space="preserve">characteristics </w:t>
      </w:r>
      <w:r w:rsidRPr="007B31B3">
        <w:rPr>
          <w:i/>
        </w:rPr>
        <w:t>account for the majority of variance in clin</w:t>
      </w:r>
      <w:r w:rsidR="004001F8">
        <w:rPr>
          <w:i/>
        </w:rPr>
        <w:t xml:space="preserve">ical trials of medications for </w:t>
      </w:r>
      <w:r w:rsidRPr="007B31B3">
        <w:rPr>
          <w:i/>
        </w:rPr>
        <w:t>tobacco and alcohol use disorders: a meta-analysis.</w:t>
      </w:r>
      <w:r w:rsidRPr="00843646">
        <w:t xml:space="preserve"> </w:t>
      </w:r>
      <w:r w:rsidR="00F73455" w:rsidRPr="00843646">
        <w:t>Paper presented at t</w:t>
      </w:r>
      <w:r w:rsidR="004001F8">
        <w:t xml:space="preserve">he College of </w:t>
      </w:r>
      <w:r w:rsidRPr="00843646">
        <w:t>Problems on Drug Dependence</w:t>
      </w:r>
      <w:r w:rsidR="00F73455" w:rsidRPr="00843646">
        <w:t xml:space="preserve"> conference</w:t>
      </w:r>
      <w:r w:rsidRPr="00843646">
        <w:t>, Montreal, Quebec, Canada.</w:t>
      </w:r>
    </w:p>
    <w:p w14:paraId="4935B500" w14:textId="450361C9" w:rsidR="002F722C" w:rsidRPr="00F80162" w:rsidRDefault="00700F0E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  <w:rPr>
          <w:b/>
        </w:rPr>
      </w:pPr>
      <w:r w:rsidRPr="007B31B3">
        <w:rPr>
          <w:b/>
        </w:rPr>
        <w:lastRenderedPageBreak/>
        <w:t xml:space="preserve">Klemperer, E.M. </w:t>
      </w:r>
      <w:r w:rsidRPr="00843646">
        <w:t>&amp; Hughes, J. R. (</w:t>
      </w:r>
      <w:r w:rsidR="00F511D3" w:rsidRPr="00843646">
        <w:t>2016, June</w:t>
      </w:r>
      <w:r w:rsidRPr="00843646">
        <w:t xml:space="preserve">). </w:t>
      </w:r>
      <w:r w:rsidRPr="007B31B3">
        <w:rPr>
          <w:i/>
        </w:rPr>
        <w:t>Reduction in ci</w:t>
      </w:r>
      <w:r w:rsidR="004001F8">
        <w:rPr>
          <w:i/>
        </w:rPr>
        <w:t xml:space="preserve">garettes per day prospectively </w:t>
      </w:r>
      <w:r w:rsidRPr="007B31B3">
        <w:rPr>
          <w:i/>
        </w:rPr>
        <w:t>predicts quit attempts and cessation in smokers who are not ready to quit.</w:t>
      </w:r>
      <w:r w:rsidRPr="00843646">
        <w:t xml:space="preserve"> </w:t>
      </w:r>
      <w:r w:rsidR="004001F8">
        <w:t xml:space="preserve">Paper </w:t>
      </w:r>
      <w:r w:rsidR="00F73455" w:rsidRPr="00843646">
        <w:t>presented at t</w:t>
      </w:r>
      <w:r w:rsidRPr="00843646">
        <w:t>he College of Problems on Drug Dependence</w:t>
      </w:r>
      <w:r w:rsidR="00F73455" w:rsidRPr="00843646">
        <w:t xml:space="preserve"> conference</w:t>
      </w:r>
      <w:r w:rsidRPr="00843646">
        <w:t>, Palm Springs, CA.</w:t>
      </w:r>
    </w:p>
    <w:p w14:paraId="08EE2DBC" w14:textId="3CA7C8AC" w:rsidR="00BF6CAD" w:rsidRPr="00017172" w:rsidRDefault="00700F0E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  <w:rPr>
          <w:b/>
        </w:rPr>
      </w:pPr>
      <w:r w:rsidRPr="007B31B3">
        <w:rPr>
          <w:b/>
        </w:rPr>
        <w:t xml:space="preserve">Klemperer, E.M. </w:t>
      </w:r>
      <w:r w:rsidRPr="00843646">
        <w:t>&amp; Hughes, J. R. (</w:t>
      </w:r>
      <w:r w:rsidR="00F511D3" w:rsidRPr="00843646">
        <w:t>2016, May</w:t>
      </w:r>
      <w:r w:rsidRPr="00843646">
        <w:t xml:space="preserve">). </w:t>
      </w:r>
      <w:r w:rsidRPr="007B31B3">
        <w:rPr>
          <w:i/>
        </w:rPr>
        <w:t>Study characteristi</w:t>
      </w:r>
      <w:r w:rsidR="004001F8">
        <w:rPr>
          <w:i/>
        </w:rPr>
        <w:t xml:space="preserve">cs account for the majority </w:t>
      </w:r>
      <w:r w:rsidR="00F73455" w:rsidRPr="007B31B3">
        <w:rPr>
          <w:i/>
        </w:rPr>
        <w:t xml:space="preserve">of </w:t>
      </w:r>
      <w:r w:rsidRPr="007B31B3">
        <w:rPr>
          <w:i/>
        </w:rPr>
        <w:t>variance in clinical trials of medicati</w:t>
      </w:r>
      <w:r w:rsidR="0063603B" w:rsidRPr="007B31B3">
        <w:rPr>
          <w:i/>
        </w:rPr>
        <w:t>ons for alcohol use disorders: A</w:t>
      </w:r>
      <w:r w:rsidRPr="007B31B3">
        <w:rPr>
          <w:i/>
        </w:rPr>
        <w:t xml:space="preserve"> meta-analysis.</w:t>
      </w:r>
      <w:r w:rsidR="004001F8">
        <w:rPr>
          <w:i/>
        </w:rPr>
        <w:t xml:space="preserve"> </w:t>
      </w:r>
      <w:r w:rsidR="00F73455" w:rsidRPr="00843646">
        <w:t>Paper presented</w:t>
      </w:r>
      <w:r w:rsidRPr="00843646">
        <w:t xml:space="preserve"> at</w:t>
      </w:r>
      <w:r w:rsidR="00F73455" w:rsidRPr="00843646">
        <w:t xml:space="preserve"> the</w:t>
      </w:r>
      <w:r w:rsidRPr="00843646">
        <w:t xml:space="preserve"> Society for Clinical Trials</w:t>
      </w:r>
      <w:r w:rsidR="00F73455" w:rsidRPr="00843646">
        <w:t xml:space="preserve"> conference</w:t>
      </w:r>
      <w:r w:rsidRPr="00843646">
        <w:t>, Montreal, Quebec, Canada.</w:t>
      </w:r>
    </w:p>
    <w:p w14:paraId="268B30D4" w14:textId="4C60CB00" w:rsidR="008544D5" w:rsidRPr="00843646" w:rsidRDefault="008544D5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</w:pPr>
      <w:r w:rsidRPr="007B31B3">
        <w:rPr>
          <w:b/>
        </w:rPr>
        <w:t xml:space="preserve">Klemperer, E. M., </w:t>
      </w:r>
      <w:r w:rsidRPr="00843646">
        <w:t xml:space="preserve">Hughes, J. R., Solomon, L. J., Callas, P. W., &amp; </w:t>
      </w:r>
      <w:proofErr w:type="spellStart"/>
      <w:r w:rsidRPr="00843646">
        <w:t>Fingar</w:t>
      </w:r>
      <w:proofErr w:type="spellEnd"/>
      <w:r w:rsidRPr="00843646">
        <w:t>, J. R. (</w:t>
      </w:r>
      <w:r w:rsidR="00F511D3" w:rsidRPr="00843646">
        <w:t>2016, March</w:t>
      </w:r>
      <w:r w:rsidRPr="00843646">
        <w:t xml:space="preserve">). </w:t>
      </w:r>
      <w:r w:rsidRPr="007B31B3">
        <w:rPr>
          <w:i/>
        </w:rPr>
        <w:t>A randomized controlled trial of motivational and reduction interventions for smokers who are not ready to quit.</w:t>
      </w:r>
      <w:r w:rsidRPr="00843646">
        <w:t xml:space="preserve"> </w:t>
      </w:r>
      <w:r w:rsidR="00F73455" w:rsidRPr="00843646">
        <w:t xml:space="preserve">Paper presented at the </w:t>
      </w:r>
      <w:r w:rsidRPr="00843646">
        <w:t>Society for Research on Nicotine &amp; Tobacco</w:t>
      </w:r>
      <w:r w:rsidR="00F73455" w:rsidRPr="00843646">
        <w:t xml:space="preserve"> conference</w:t>
      </w:r>
      <w:r w:rsidRPr="00843646">
        <w:t>, Chicago, IL.</w:t>
      </w:r>
    </w:p>
    <w:p w14:paraId="30BA59A2" w14:textId="39092BFF" w:rsidR="002456CC" w:rsidRPr="00843646" w:rsidRDefault="002456CC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</w:pPr>
      <w:r w:rsidRPr="007B31B3">
        <w:rPr>
          <w:b/>
        </w:rPr>
        <w:t>Klemperer, E. M.</w:t>
      </w:r>
      <w:r w:rsidR="008544D5" w:rsidRPr="007B31B3">
        <w:rPr>
          <w:b/>
        </w:rPr>
        <w:t xml:space="preserve"> </w:t>
      </w:r>
      <w:r w:rsidR="008544D5" w:rsidRPr="00843646">
        <w:t>&amp;</w:t>
      </w:r>
      <w:r w:rsidRPr="007B31B3">
        <w:rPr>
          <w:b/>
        </w:rPr>
        <w:t xml:space="preserve"> </w:t>
      </w:r>
      <w:r w:rsidRPr="00843646">
        <w:t>Hughes, J.R. (</w:t>
      </w:r>
      <w:r w:rsidR="00F511D3" w:rsidRPr="00843646">
        <w:t>2014, June</w:t>
      </w:r>
      <w:r w:rsidRPr="00843646">
        <w:t xml:space="preserve">). </w:t>
      </w:r>
      <w:r w:rsidRPr="007B31B3">
        <w:rPr>
          <w:i/>
        </w:rPr>
        <w:t>Does the efficacy of medications for substance abuse treatment decrease over time?</w:t>
      </w:r>
      <w:r w:rsidRPr="00843646">
        <w:t xml:space="preserve"> </w:t>
      </w:r>
      <w:r w:rsidR="00F73455" w:rsidRPr="00843646">
        <w:t>Paper presented at t</w:t>
      </w:r>
      <w:r w:rsidRPr="00843646">
        <w:t>he College on Problems of Drug Dependence</w:t>
      </w:r>
      <w:r w:rsidR="00F73455" w:rsidRPr="00843646">
        <w:t xml:space="preserve"> conference</w:t>
      </w:r>
      <w:r w:rsidRPr="00843646">
        <w:t xml:space="preserve">, San Juan, Puerto Rico. </w:t>
      </w:r>
    </w:p>
    <w:p w14:paraId="7DFB29EC" w14:textId="2FF86FC8" w:rsidR="002456CC" w:rsidRPr="00843646" w:rsidRDefault="002456CC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</w:pPr>
      <w:r w:rsidRPr="007B31B3">
        <w:rPr>
          <w:b/>
        </w:rPr>
        <w:t>Klemperer, E. M.</w:t>
      </w:r>
      <w:r w:rsidRPr="00843646">
        <w:t xml:space="preserve">, </w:t>
      </w:r>
      <w:proofErr w:type="spellStart"/>
      <w:r w:rsidRPr="00843646">
        <w:t>Rieckmann</w:t>
      </w:r>
      <w:proofErr w:type="spellEnd"/>
      <w:r w:rsidRPr="00843646">
        <w:t>, T., &amp; Campbell, A. (</w:t>
      </w:r>
      <w:r w:rsidR="00F511D3" w:rsidRPr="00843646">
        <w:t>2012, October</w:t>
      </w:r>
      <w:r w:rsidRPr="00843646">
        <w:t xml:space="preserve">). </w:t>
      </w:r>
      <w:r w:rsidR="004001F8">
        <w:rPr>
          <w:i/>
        </w:rPr>
        <w:t>Factors influencing the use</w:t>
      </w:r>
      <w:r w:rsidR="004001F8">
        <w:rPr>
          <w:i/>
        </w:rPr>
        <w:tab/>
      </w:r>
      <w:r w:rsidR="005300FC" w:rsidRPr="007B31B3">
        <w:rPr>
          <w:i/>
        </w:rPr>
        <w:t>of technology in substance abuse t</w:t>
      </w:r>
      <w:r w:rsidRPr="007B31B3">
        <w:rPr>
          <w:i/>
        </w:rPr>
        <w:t>reatment</w:t>
      </w:r>
      <w:r w:rsidRPr="00843646">
        <w:t xml:space="preserve">. </w:t>
      </w:r>
      <w:r w:rsidR="00FD1EF0" w:rsidRPr="00843646">
        <w:t>Paper presented</w:t>
      </w:r>
      <w:r w:rsidRPr="00843646">
        <w:t xml:space="preserve"> at the</w:t>
      </w:r>
      <w:r w:rsidRPr="007B31B3">
        <w:rPr>
          <w:i/>
        </w:rPr>
        <w:t xml:space="preserve"> </w:t>
      </w:r>
      <w:r w:rsidRPr="00843646">
        <w:t xml:space="preserve">Addiction </w:t>
      </w:r>
      <w:r w:rsidR="005300FC" w:rsidRPr="00843646">
        <w:t>Health</w:t>
      </w:r>
      <w:r w:rsidR="005300FC" w:rsidRPr="00843646">
        <w:tab/>
      </w:r>
      <w:r w:rsidRPr="00843646">
        <w:t xml:space="preserve">Services Research </w:t>
      </w:r>
      <w:r w:rsidR="00B26688" w:rsidRPr="00843646">
        <w:t xml:space="preserve">conference, New York, </w:t>
      </w:r>
      <w:r w:rsidRPr="00843646">
        <w:t>NY.</w:t>
      </w:r>
      <w:r w:rsidR="00AB033B" w:rsidRPr="00843646">
        <w:tab/>
      </w:r>
    </w:p>
    <w:p w14:paraId="6F55D6C6" w14:textId="7551E0BD" w:rsidR="00712371" w:rsidRPr="007E095F" w:rsidRDefault="002456CC" w:rsidP="0084145C">
      <w:pPr>
        <w:pStyle w:val="ListParagraph"/>
        <w:keepLines/>
        <w:numPr>
          <w:ilvl w:val="0"/>
          <w:numId w:val="28"/>
        </w:numPr>
        <w:spacing w:after="240"/>
        <w:ind w:left="360"/>
        <w:contextualSpacing w:val="0"/>
      </w:pPr>
      <w:r w:rsidRPr="007B31B3">
        <w:rPr>
          <w:b/>
        </w:rPr>
        <w:t xml:space="preserve">Klemperer, E. M., </w:t>
      </w:r>
      <w:r w:rsidRPr="00843646">
        <w:t>Nielsen, E. (</w:t>
      </w:r>
      <w:r w:rsidR="00F511D3" w:rsidRPr="00843646">
        <w:t>2011, June</w:t>
      </w:r>
      <w:r w:rsidRPr="00843646">
        <w:t xml:space="preserve">). </w:t>
      </w:r>
      <w:r w:rsidRPr="007B31B3">
        <w:rPr>
          <w:i/>
        </w:rPr>
        <w:t>Conflict resolution with a serious game for p</w:t>
      </w:r>
      <w:r w:rsidR="00AB033B" w:rsidRPr="007B31B3">
        <w:rPr>
          <w:i/>
        </w:rPr>
        <w:t>eace</w:t>
      </w:r>
      <w:r w:rsidR="004001F8">
        <w:t xml:space="preserve">. </w:t>
      </w:r>
      <w:r w:rsidR="005300FC" w:rsidRPr="00843646">
        <w:t>Paper presented</w:t>
      </w:r>
      <w:r w:rsidR="00B26688" w:rsidRPr="00843646">
        <w:t xml:space="preserve"> at the</w:t>
      </w:r>
      <w:r w:rsidRPr="00843646">
        <w:t xml:space="preserve"> Games, Learning, and Society conference, Madison, WI.</w:t>
      </w:r>
    </w:p>
    <w:p w14:paraId="71F7A061" w14:textId="203F9B53" w:rsidR="00B52BC3" w:rsidRPr="000F75A5" w:rsidRDefault="002456CC" w:rsidP="0084145C">
      <w:pPr>
        <w:keepLines/>
        <w:spacing w:after="240"/>
      </w:pPr>
      <w:r w:rsidRPr="00843646">
        <w:rPr>
          <w:u w:val="single"/>
        </w:rPr>
        <w:t>Poster Presentations</w:t>
      </w:r>
    </w:p>
    <w:p w14:paraId="3BA91352" w14:textId="11AE257E" w:rsidR="00E40E8E" w:rsidRPr="00E40E8E" w:rsidRDefault="00E40E8E" w:rsidP="0084145C">
      <w:pPr>
        <w:pStyle w:val="ListParagraph"/>
        <w:keepLines/>
        <w:numPr>
          <w:ilvl w:val="0"/>
          <w:numId w:val="30"/>
        </w:numPr>
        <w:spacing w:before="240" w:after="240"/>
        <w:ind w:left="360"/>
      </w:pPr>
      <w:r w:rsidRPr="007B31B3">
        <w:rPr>
          <w:b/>
          <w:bCs/>
        </w:rPr>
        <w:t>Klemperer, E. M.,</w:t>
      </w:r>
      <w:r w:rsidRPr="007B31B3">
        <w:rPr>
          <w:bCs/>
        </w:rPr>
        <w:t xml:space="preserve"> Hughes, J. R., Callas, P.W., </w:t>
      </w:r>
      <w:r>
        <w:t xml:space="preserve">West, J. C., &amp; </w:t>
      </w:r>
      <w:proofErr w:type="spellStart"/>
      <w:r>
        <w:rPr>
          <w:bCs/>
        </w:rPr>
        <w:t>Villanti</w:t>
      </w:r>
      <w:proofErr w:type="spellEnd"/>
      <w:r>
        <w:rPr>
          <w:bCs/>
        </w:rPr>
        <w:t xml:space="preserve"> A. C</w:t>
      </w:r>
      <w:r w:rsidRPr="007B31B3">
        <w:rPr>
          <w:bCs/>
        </w:rPr>
        <w:t xml:space="preserve">. </w:t>
      </w:r>
      <w:r>
        <w:rPr>
          <w:bCs/>
        </w:rPr>
        <w:t xml:space="preserve">(February, 2021). </w:t>
      </w:r>
      <w:r w:rsidRPr="00E40E8E">
        <w:rPr>
          <w:bCs/>
          <w:i/>
          <w:iCs/>
        </w:rPr>
        <w:t>Tobacco use among US adult “never smokers” in Wave 4 (2016-2018) of the Population Assessment of Tobacco and Health Study</w:t>
      </w:r>
      <w:r>
        <w:rPr>
          <w:bCs/>
          <w:i/>
          <w:iCs/>
        </w:rPr>
        <w:t xml:space="preserve">. </w:t>
      </w:r>
      <w:r>
        <w:rPr>
          <w:bCs/>
          <w:iCs/>
        </w:rPr>
        <w:t xml:space="preserve">E-poster accepted for presentation </w:t>
      </w:r>
      <w:r w:rsidRPr="00A83F12">
        <w:rPr>
          <w:bCs/>
        </w:rPr>
        <w:t xml:space="preserve">at the Society for Research on Nicotine and Tobacco </w:t>
      </w:r>
      <w:r>
        <w:rPr>
          <w:bCs/>
        </w:rPr>
        <w:t xml:space="preserve">virtual </w:t>
      </w:r>
      <w:r w:rsidRPr="00A83F12">
        <w:rPr>
          <w:bCs/>
        </w:rPr>
        <w:t>conference</w:t>
      </w:r>
      <w:r>
        <w:rPr>
          <w:bCs/>
        </w:rPr>
        <w:t>.</w:t>
      </w:r>
    </w:p>
    <w:p w14:paraId="01C21136" w14:textId="77777777" w:rsidR="00E40E8E" w:rsidRPr="00E40E8E" w:rsidRDefault="00E40E8E" w:rsidP="0084145C">
      <w:pPr>
        <w:pStyle w:val="ListParagraph"/>
        <w:keepLines/>
        <w:spacing w:before="240" w:after="240"/>
        <w:ind w:left="360"/>
      </w:pPr>
    </w:p>
    <w:p w14:paraId="5408368E" w14:textId="47F92263" w:rsidR="00032047" w:rsidRDefault="00032047" w:rsidP="0084145C">
      <w:pPr>
        <w:pStyle w:val="ListParagraph"/>
        <w:keepLines/>
        <w:numPr>
          <w:ilvl w:val="0"/>
          <w:numId w:val="30"/>
        </w:numPr>
        <w:spacing w:before="240" w:after="240"/>
        <w:ind w:left="360"/>
      </w:pPr>
      <w:r w:rsidRPr="00032047">
        <w:rPr>
          <w:b/>
        </w:rPr>
        <w:t>Klemperer, E. M.,</w:t>
      </w:r>
      <w:r>
        <w:t xml:space="preserve"> Hughes, J. R., Callas, P. W., West, J. C., &amp; </w:t>
      </w:r>
      <w:proofErr w:type="spellStart"/>
      <w:r>
        <w:t>Villanti</w:t>
      </w:r>
      <w:proofErr w:type="spellEnd"/>
      <w:r>
        <w:t xml:space="preserve">, A. C. (October, 2020). </w:t>
      </w:r>
      <w:r w:rsidRPr="00032047">
        <w:rPr>
          <w:i/>
        </w:rPr>
        <w:t>Characterizing US adult electronic cigarette users who are never combustible tobacco smokers in Wave 4 (2016-2018) of the Population Assessment of Tobacco and Health Study.</w:t>
      </w:r>
      <w:r>
        <w:t xml:space="preserve"> Poster </w:t>
      </w:r>
      <w:r w:rsidR="00E40E8E">
        <w:t>presented</w:t>
      </w:r>
      <w:r>
        <w:t xml:space="preserve"> at the Vermont Center on Behavior and Health virtual conference. </w:t>
      </w:r>
    </w:p>
    <w:p w14:paraId="7E5B01D3" w14:textId="77777777" w:rsidR="00282563" w:rsidRPr="00032047" w:rsidRDefault="00282563" w:rsidP="0084145C">
      <w:pPr>
        <w:pStyle w:val="ListParagraph"/>
        <w:keepLines/>
        <w:spacing w:before="240" w:after="240"/>
        <w:ind w:left="360"/>
      </w:pPr>
    </w:p>
    <w:p w14:paraId="68F98D0C" w14:textId="306047C5" w:rsidR="00EF7A62" w:rsidRDefault="00EF7A62" w:rsidP="0084145C">
      <w:pPr>
        <w:pStyle w:val="ListParagraph"/>
        <w:keepLines/>
        <w:numPr>
          <w:ilvl w:val="0"/>
          <w:numId w:val="30"/>
        </w:numPr>
        <w:spacing w:before="240" w:after="240"/>
        <w:ind w:left="360"/>
      </w:pPr>
      <w:r>
        <w:t xml:space="preserve">Peck, K., Pagan, D., </w:t>
      </w:r>
      <w:r w:rsidRPr="00EF7A62">
        <w:rPr>
          <w:b/>
        </w:rPr>
        <w:t>Klemperer, E. M.,</w:t>
      </w:r>
      <w:r>
        <w:t xml:space="preserve"> Badger, G., &amp; </w:t>
      </w:r>
      <w:proofErr w:type="spellStart"/>
      <w:r>
        <w:t>Sigmon</w:t>
      </w:r>
      <w:proofErr w:type="spellEnd"/>
      <w:r>
        <w:t xml:space="preserve">, S. (2020, November). </w:t>
      </w:r>
      <w:r>
        <w:rPr>
          <w:i/>
        </w:rPr>
        <w:t xml:space="preserve">Prolonged exposure for treating PTSD among individuals receiving methadone or buprenorphine for opioid use disorder. </w:t>
      </w:r>
      <w:r>
        <w:t xml:space="preserve">Poster </w:t>
      </w:r>
      <w:r w:rsidR="00E40E8E">
        <w:t>presented</w:t>
      </w:r>
      <w:r>
        <w:t xml:space="preserve"> at the Association for Behavioral and Cognitive Therapies conference.</w:t>
      </w:r>
    </w:p>
    <w:p w14:paraId="6D5216A0" w14:textId="77777777" w:rsidR="00EF7A62" w:rsidRPr="00EF7A62" w:rsidRDefault="00EF7A62" w:rsidP="0084145C">
      <w:pPr>
        <w:pStyle w:val="ListParagraph"/>
        <w:keepLines/>
        <w:spacing w:before="240" w:after="240"/>
        <w:ind w:left="360"/>
      </w:pPr>
    </w:p>
    <w:p w14:paraId="7C09FDE1" w14:textId="19017BDD" w:rsidR="00712371" w:rsidRDefault="00712371" w:rsidP="0084145C">
      <w:pPr>
        <w:pStyle w:val="ListParagraph"/>
        <w:keepLines/>
        <w:numPr>
          <w:ilvl w:val="0"/>
          <w:numId w:val="30"/>
        </w:numPr>
        <w:spacing w:before="240" w:after="240"/>
        <w:ind w:left="360"/>
      </w:pPr>
      <w:r w:rsidRPr="00C5216D">
        <w:rPr>
          <w:b/>
          <w:bCs/>
        </w:rPr>
        <w:lastRenderedPageBreak/>
        <w:t>Klemperer, E. M.</w:t>
      </w:r>
      <w:r w:rsidRPr="00C5216D">
        <w:rPr>
          <w:bCs/>
        </w:rPr>
        <w:t xml:space="preserve">, </w:t>
      </w:r>
      <w:r w:rsidRPr="00C5216D">
        <w:t>Baker, T. B., &amp; Cook, J. W.</w:t>
      </w:r>
      <w:r w:rsidRPr="00C5216D">
        <w:rPr>
          <w:bCs/>
        </w:rPr>
        <w:t xml:space="preserve"> (2020, June). </w:t>
      </w:r>
      <w:r w:rsidRPr="00C5216D">
        <w:rPr>
          <w:i/>
          <w:iCs/>
          <w:shd w:val="clear" w:color="auto" w:fill="FFFFFF"/>
        </w:rPr>
        <w:t xml:space="preserve">Predictors of smoking cessation attempts and success following motivation-phase interventions among people initially unwilling to quit smoking. </w:t>
      </w:r>
      <w:r w:rsidRPr="00C5216D">
        <w:t xml:space="preserve">Poster presented at the College of Problems on Drug Dependence virtual conference. </w:t>
      </w:r>
      <w:r>
        <w:t>[In-person conference canceled due to COVID-19]</w:t>
      </w:r>
    </w:p>
    <w:p w14:paraId="56A3C0EF" w14:textId="77777777" w:rsidR="00712371" w:rsidRPr="00712371" w:rsidRDefault="00712371" w:rsidP="0084145C">
      <w:pPr>
        <w:pStyle w:val="ListParagraph"/>
        <w:keepLines/>
        <w:spacing w:before="240" w:after="240"/>
        <w:ind w:left="360"/>
      </w:pPr>
    </w:p>
    <w:p w14:paraId="2C51987B" w14:textId="483AF95C" w:rsidR="00E84174" w:rsidRPr="00E84174" w:rsidRDefault="00E84174" w:rsidP="0084145C">
      <w:pPr>
        <w:pStyle w:val="ListParagraph"/>
        <w:keepLines/>
        <w:numPr>
          <w:ilvl w:val="0"/>
          <w:numId w:val="30"/>
        </w:numPr>
        <w:spacing w:before="240" w:after="240"/>
        <w:ind w:left="360"/>
        <w:contextualSpacing w:val="0"/>
        <w:rPr>
          <w:bCs/>
        </w:rPr>
      </w:pPr>
      <w:r w:rsidRPr="007B31B3">
        <w:rPr>
          <w:b/>
          <w:bCs/>
        </w:rPr>
        <w:t>Klemperer, E. M.,</w:t>
      </w:r>
      <w:r w:rsidRPr="007B31B3">
        <w:rPr>
          <w:bCs/>
        </w:rPr>
        <w:t xml:space="preserve"> Hughes, J. R., Cook, J. W., </w:t>
      </w:r>
      <w:proofErr w:type="spellStart"/>
      <w:r w:rsidRPr="007B31B3">
        <w:rPr>
          <w:bCs/>
        </w:rPr>
        <w:t>Peasley-Miklus</w:t>
      </w:r>
      <w:proofErr w:type="spellEnd"/>
      <w:r w:rsidRPr="007B31B3">
        <w:rPr>
          <w:bCs/>
        </w:rPr>
        <w:t xml:space="preserve">, K., </w:t>
      </w:r>
      <w:proofErr w:type="spellStart"/>
      <w:r w:rsidRPr="007B31B3">
        <w:rPr>
          <w:bCs/>
        </w:rPr>
        <w:t>Streck</w:t>
      </w:r>
      <w:proofErr w:type="spellEnd"/>
      <w:r w:rsidRPr="007B31B3">
        <w:rPr>
          <w:bCs/>
        </w:rPr>
        <w:t>, J.</w:t>
      </w:r>
      <w:r>
        <w:rPr>
          <w:bCs/>
        </w:rPr>
        <w:t xml:space="preserve"> M.</w:t>
      </w:r>
      <w:r w:rsidRPr="007B31B3">
        <w:rPr>
          <w:bCs/>
        </w:rPr>
        <w:t xml:space="preserve">, </w:t>
      </w:r>
      <w:r>
        <w:rPr>
          <w:bCs/>
        </w:rPr>
        <w:t>Callas, P. W., &amp; Morley, N</w:t>
      </w:r>
      <w:r w:rsidRPr="007B31B3">
        <w:rPr>
          <w:bCs/>
        </w:rPr>
        <w:t xml:space="preserve">. </w:t>
      </w:r>
      <w:r>
        <w:rPr>
          <w:bCs/>
        </w:rPr>
        <w:t xml:space="preserve">E. (2020, March). </w:t>
      </w:r>
      <w:r>
        <w:rPr>
          <w:bCs/>
          <w:i/>
        </w:rPr>
        <w:t>Is low positive affect a symptom of tobacco withdrawal? A meta-analysis</w:t>
      </w:r>
      <w:r w:rsidRPr="007B31B3">
        <w:rPr>
          <w:bCs/>
          <w:i/>
        </w:rPr>
        <w:t>.</w:t>
      </w:r>
      <w:r>
        <w:rPr>
          <w:bCs/>
          <w:i/>
        </w:rPr>
        <w:t xml:space="preserve"> </w:t>
      </w:r>
      <w:r>
        <w:t xml:space="preserve">Poster presented </w:t>
      </w:r>
      <w:r>
        <w:rPr>
          <w:bCs/>
        </w:rPr>
        <w:t xml:space="preserve">at </w:t>
      </w:r>
      <w:r w:rsidRPr="007B31B3">
        <w:rPr>
          <w:bCs/>
        </w:rPr>
        <w:t>the Society for Research on Nicotine and Tobacco conference,</w:t>
      </w:r>
      <w:r>
        <w:rPr>
          <w:bCs/>
        </w:rPr>
        <w:t xml:space="preserve"> New Orleans, LA</w:t>
      </w:r>
      <w:r w:rsidR="004926EF">
        <w:rPr>
          <w:bCs/>
        </w:rPr>
        <w:t>.</w:t>
      </w:r>
      <w:r>
        <w:rPr>
          <w:bCs/>
        </w:rPr>
        <w:t xml:space="preserve"> </w:t>
      </w:r>
      <w:r w:rsidR="004926EF">
        <w:rPr>
          <w:bCs/>
        </w:rPr>
        <w:t>[Electronic presentation due to COVID 19 travel restrictions]</w:t>
      </w:r>
    </w:p>
    <w:p w14:paraId="3EE38689" w14:textId="197D16C4" w:rsidR="00231F27" w:rsidRPr="004926EF" w:rsidRDefault="00231F27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Klemperer, E. M.,</w:t>
      </w:r>
      <w:r>
        <w:rPr>
          <w:b/>
          <w:bCs/>
        </w:rPr>
        <w:t xml:space="preserve"> </w:t>
      </w:r>
      <w:r>
        <w:t xml:space="preserve">West, J. C., </w:t>
      </w:r>
      <w:proofErr w:type="spellStart"/>
      <w:r>
        <w:t>Peasley-Miklus</w:t>
      </w:r>
      <w:proofErr w:type="spellEnd"/>
      <w:r>
        <w:t xml:space="preserve">, C., Williams R., Vallencourt, C., </w:t>
      </w:r>
      <w:proofErr w:type="spellStart"/>
      <w:r>
        <w:t>Roemhildt</w:t>
      </w:r>
      <w:proofErr w:type="spellEnd"/>
      <w:r>
        <w:t xml:space="preserve">, M., Carman, C., &amp; </w:t>
      </w:r>
      <w:proofErr w:type="spellStart"/>
      <w:r>
        <w:t>Villanti</w:t>
      </w:r>
      <w:proofErr w:type="spellEnd"/>
      <w:r>
        <w:t xml:space="preserve">, A. C. (2020, March). </w:t>
      </w:r>
      <w:r w:rsidRPr="00A83F12">
        <w:rPr>
          <w:i/>
          <w:iCs/>
        </w:rPr>
        <w:t>Prevalence and reasons for reducing or quitting vaping in young adults: Findings from the PACE Vermont Study</w:t>
      </w:r>
      <w:r>
        <w:rPr>
          <w:i/>
          <w:iCs/>
        </w:rPr>
        <w:t xml:space="preserve">. </w:t>
      </w:r>
      <w:r>
        <w:t xml:space="preserve">Poster presented </w:t>
      </w:r>
      <w:r w:rsidRPr="00A83F12">
        <w:rPr>
          <w:bCs/>
        </w:rPr>
        <w:t>at the Society for Research on Nicotine and Tobacco conference, New Orleans, LA</w:t>
      </w:r>
      <w:r w:rsidR="004926EF">
        <w:rPr>
          <w:bCs/>
        </w:rPr>
        <w:t>. [Electronic presentation due to COVID 19 travel restrictions]</w:t>
      </w:r>
      <w:r w:rsidRPr="004926EF">
        <w:rPr>
          <w:i/>
          <w:iCs/>
        </w:rPr>
        <w:t xml:space="preserve"> </w:t>
      </w:r>
    </w:p>
    <w:p w14:paraId="1AFEDFFC" w14:textId="2CE06959" w:rsidR="00231F27" w:rsidRPr="00231F27" w:rsidRDefault="00231F27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A83F12">
        <w:rPr>
          <w:bCs/>
        </w:rPr>
        <w:t xml:space="preserve">Nighbor, T. D., </w:t>
      </w:r>
      <w:r w:rsidRPr="00A83F12">
        <w:rPr>
          <w:b/>
          <w:bCs/>
        </w:rPr>
        <w:t>Klemperer, E. M.,</w:t>
      </w:r>
      <w:r>
        <w:t xml:space="preserve"> Reed, E. N., Simone, S., West, J. C., &amp; Hughes, J. R. </w:t>
      </w:r>
      <w:r w:rsidRPr="00A83F12">
        <w:rPr>
          <w:bCs/>
        </w:rPr>
        <w:t xml:space="preserve">(2020, March). </w:t>
      </w:r>
      <w:r w:rsidRPr="00A83F12">
        <w:rPr>
          <w:i/>
          <w:iCs/>
        </w:rPr>
        <w:t>Both Reducing Cigarettes per Day and Transitioning to Very Low Nicotine Content Cigarettes Decrease Demand for Usual-Brand Cigarettes</w:t>
      </w:r>
      <w:r w:rsidRPr="00A83F12">
        <w:rPr>
          <w:bCs/>
          <w:i/>
        </w:rPr>
        <w:t xml:space="preserve">. </w:t>
      </w:r>
      <w:r>
        <w:t xml:space="preserve">Poster presented </w:t>
      </w:r>
      <w:r w:rsidRPr="00A83F12">
        <w:rPr>
          <w:bCs/>
        </w:rPr>
        <w:t>at the Society for Research on Nicotine and Tobacco conference, New Orleans, LA.</w:t>
      </w:r>
    </w:p>
    <w:p w14:paraId="2C4395C9" w14:textId="5CC8B61A" w:rsidR="00412E8C" w:rsidRPr="007E095F" w:rsidRDefault="00412E8C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E095F">
        <w:t>Falcón</w:t>
      </w:r>
      <w:r w:rsidRPr="007E095F">
        <w:rPr>
          <w:bCs/>
        </w:rPr>
        <w:t xml:space="preserve">, A., K., Dobbins, A. E., Geist, T., </w:t>
      </w:r>
      <w:r w:rsidRPr="007E095F">
        <w:rPr>
          <w:b/>
          <w:bCs/>
        </w:rPr>
        <w:t>Klemperer, E. M.,</w:t>
      </w:r>
      <w:r w:rsidRPr="007E095F">
        <w:rPr>
          <w:bCs/>
        </w:rPr>
        <w:t xml:space="preserve"> &amp; Fondacaro, K. (2020, </w:t>
      </w:r>
      <w:r>
        <w:rPr>
          <w:bCs/>
        </w:rPr>
        <w:t>March</w:t>
      </w:r>
      <w:r w:rsidRPr="007E095F">
        <w:rPr>
          <w:bCs/>
        </w:rPr>
        <w:t xml:space="preserve">). </w:t>
      </w:r>
      <w:r>
        <w:rPr>
          <w:bCs/>
          <w:i/>
        </w:rPr>
        <w:t>Vermont correctional addiction treatment program (VCAP): A novel approach to substance use treatment in corrections</w:t>
      </w:r>
      <w:r w:rsidRPr="007E095F">
        <w:rPr>
          <w:bCs/>
          <w:i/>
        </w:rPr>
        <w:t>.</w:t>
      </w:r>
      <w:r w:rsidRPr="007E095F">
        <w:rPr>
          <w:bCs/>
        </w:rPr>
        <w:t xml:space="preserve"> Poster to be presented at the</w:t>
      </w:r>
      <w:r>
        <w:rPr>
          <w:bCs/>
        </w:rPr>
        <w:t xml:space="preserve"> Association of Psychology Training Clinics conference, Albuquerque, NM.</w:t>
      </w:r>
    </w:p>
    <w:p w14:paraId="45E26F7B" w14:textId="2509F58E" w:rsidR="00712371" w:rsidRPr="003D211E" w:rsidRDefault="004B70D1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Klemperer, E. M.</w:t>
      </w:r>
      <w:r w:rsidRPr="007B31B3">
        <w:rPr>
          <w:bCs/>
        </w:rPr>
        <w:t xml:space="preserve">, </w:t>
      </w:r>
      <w:r>
        <w:t>Baker, T. B., &amp; Cook, J. W.</w:t>
      </w:r>
      <w:r w:rsidRPr="007B31B3">
        <w:rPr>
          <w:bCs/>
        </w:rPr>
        <w:t xml:space="preserve"> (201</w:t>
      </w:r>
      <w:r>
        <w:rPr>
          <w:bCs/>
        </w:rPr>
        <w:t>9</w:t>
      </w:r>
      <w:r w:rsidRPr="007B31B3">
        <w:rPr>
          <w:bCs/>
        </w:rPr>
        <w:t xml:space="preserve">, October). </w:t>
      </w:r>
      <w:r w:rsidR="00571D99">
        <w:rPr>
          <w:i/>
        </w:rPr>
        <w:t>Predictors of quit attempts and</w:t>
      </w:r>
      <w:r>
        <w:rPr>
          <w:i/>
        </w:rPr>
        <w:t xml:space="preserve"> success after motivation phase interventions among people not ready to quit smoking</w:t>
      </w:r>
      <w:r w:rsidRPr="007B31B3">
        <w:rPr>
          <w:bCs/>
          <w:i/>
        </w:rPr>
        <w:t xml:space="preserve">. </w:t>
      </w:r>
      <w:r>
        <w:t xml:space="preserve">Poster presented at the </w:t>
      </w:r>
      <w:r w:rsidRPr="00843646">
        <w:t xml:space="preserve">Behavior Change, Health, and </w:t>
      </w:r>
      <w:r>
        <w:t xml:space="preserve">Health </w:t>
      </w:r>
      <w:r w:rsidRPr="00843646">
        <w:t>Disparities conference, Burlington, VT.</w:t>
      </w:r>
    </w:p>
    <w:p w14:paraId="58CC1F98" w14:textId="27F29EBA" w:rsidR="00094573" w:rsidRDefault="00094573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Klemperer, E. M.</w:t>
      </w:r>
      <w:r>
        <w:rPr>
          <w:b/>
          <w:bCs/>
        </w:rPr>
        <w:t>,</w:t>
      </w:r>
      <w:r w:rsidRPr="007B31B3">
        <w:rPr>
          <w:bCs/>
        </w:rPr>
        <w:t xml:space="preserve"> </w:t>
      </w:r>
      <w:proofErr w:type="spellStart"/>
      <w:r>
        <w:t>Verplaetse</w:t>
      </w:r>
      <w:proofErr w:type="spellEnd"/>
      <w:r w:rsidRPr="007B31B3">
        <w:rPr>
          <w:bCs/>
        </w:rPr>
        <w:t>, T. L., &amp; McKee, S. A (</w:t>
      </w:r>
      <w:r>
        <w:rPr>
          <w:bCs/>
        </w:rPr>
        <w:t>2019</w:t>
      </w:r>
      <w:r w:rsidRPr="007B31B3">
        <w:rPr>
          <w:bCs/>
        </w:rPr>
        <w:t xml:space="preserve">, </w:t>
      </w:r>
      <w:r>
        <w:rPr>
          <w:bCs/>
        </w:rPr>
        <w:t>April</w:t>
      </w:r>
      <w:r w:rsidRPr="007B31B3">
        <w:rPr>
          <w:bCs/>
        </w:rPr>
        <w:t xml:space="preserve">). </w:t>
      </w:r>
      <w:r w:rsidRPr="00094573">
        <w:rPr>
          <w:i/>
        </w:rPr>
        <w:t>Who recovers from opioid use disorder without treatment? Findings from the National Epidemiologic Survey on Alcohol and Related Conditions</w:t>
      </w:r>
      <w:r w:rsidRPr="00094573">
        <w:rPr>
          <w:bCs/>
          <w:i/>
        </w:rPr>
        <w:t>.</w:t>
      </w:r>
      <w:r w:rsidRPr="007B31B3">
        <w:rPr>
          <w:bCs/>
        </w:rPr>
        <w:t xml:space="preserve"> Poster</w:t>
      </w:r>
      <w:r w:rsidR="007B1EC0">
        <w:rPr>
          <w:bCs/>
        </w:rPr>
        <w:t xml:space="preserve"> </w:t>
      </w:r>
      <w:r w:rsidRPr="007B31B3">
        <w:rPr>
          <w:bCs/>
        </w:rPr>
        <w:t>present</w:t>
      </w:r>
      <w:r w:rsidR="002F722C">
        <w:rPr>
          <w:bCs/>
        </w:rPr>
        <w:t>ed</w:t>
      </w:r>
      <w:r w:rsidRPr="007B31B3">
        <w:rPr>
          <w:bCs/>
        </w:rPr>
        <w:t xml:space="preserve"> at the Collaborative Perspectives on Addiction conference, </w:t>
      </w:r>
      <w:r>
        <w:rPr>
          <w:bCs/>
        </w:rPr>
        <w:t>Providence</w:t>
      </w:r>
      <w:r w:rsidRPr="007B31B3">
        <w:rPr>
          <w:bCs/>
        </w:rPr>
        <w:t xml:space="preserve">, </w:t>
      </w:r>
      <w:r>
        <w:rPr>
          <w:bCs/>
        </w:rPr>
        <w:t>RI</w:t>
      </w:r>
      <w:r w:rsidRPr="007B31B3">
        <w:rPr>
          <w:bCs/>
        </w:rPr>
        <w:t xml:space="preserve">. </w:t>
      </w:r>
    </w:p>
    <w:p w14:paraId="5717A247" w14:textId="6EB68CEA" w:rsidR="00282563" w:rsidRPr="000C3ECB" w:rsidRDefault="00D73DB9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>
        <w:rPr>
          <w:bCs/>
        </w:rPr>
        <w:t xml:space="preserve">West, J. C., </w:t>
      </w:r>
      <w:proofErr w:type="spellStart"/>
      <w:r>
        <w:rPr>
          <w:bCs/>
        </w:rPr>
        <w:t>Villanti</w:t>
      </w:r>
      <w:proofErr w:type="spellEnd"/>
      <w:r>
        <w:rPr>
          <w:bCs/>
        </w:rPr>
        <w:t xml:space="preserve">, A., </w:t>
      </w:r>
      <w:r w:rsidRPr="007B31B3">
        <w:rPr>
          <w:b/>
          <w:bCs/>
        </w:rPr>
        <w:t>Klemperer, E. M.</w:t>
      </w:r>
      <w:r>
        <w:rPr>
          <w:b/>
          <w:bCs/>
        </w:rPr>
        <w:t xml:space="preserve">, </w:t>
      </w:r>
      <w:r w:rsidRPr="00D73DB9">
        <w:rPr>
          <w:bCs/>
        </w:rPr>
        <w:t>Graham</w:t>
      </w:r>
      <w:r>
        <w:rPr>
          <w:bCs/>
        </w:rPr>
        <w:t>,</w:t>
      </w:r>
      <w:r w:rsidRPr="00D73DB9">
        <w:rPr>
          <w:bCs/>
        </w:rPr>
        <w:t xml:space="preserve"> A. L.,</w:t>
      </w:r>
      <w:r>
        <w:rPr>
          <w:bCs/>
        </w:rPr>
        <w:t xml:space="preserve"> Mays, D., </w:t>
      </w:r>
      <w:proofErr w:type="spellStart"/>
      <w:r>
        <w:rPr>
          <w:bCs/>
        </w:rPr>
        <w:t>Mermelstein</w:t>
      </w:r>
      <w:proofErr w:type="spellEnd"/>
      <w:r>
        <w:rPr>
          <w:bCs/>
        </w:rPr>
        <w:t xml:space="preserve">, R., &amp; Higgins, S. T. (February, 2019). Smoking cessation interventions for U.S. young adults: New evidence from a systematic review. Poster presented at </w:t>
      </w:r>
      <w:r w:rsidRPr="007B31B3">
        <w:rPr>
          <w:bCs/>
        </w:rPr>
        <w:t>the Society for Research on Nicotine and Tobacco conference,</w:t>
      </w:r>
      <w:r>
        <w:rPr>
          <w:bCs/>
        </w:rPr>
        <w:t xml:space="preserve"> San Francisco, CA. </w:t>
      </w:r>
    </w:p>
    <w:p w14:paraId="463C22B9" w14:textId="392C6140" w:rsidR="00412E8C" w:rsidRPr="006C1A95" w:rsidRDefault="00A44CF1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Klemperer, E. M.</w:t>
      </w:r>
      <w:r w:rsidRPr="007B31B3">
        <w:rPr>
          <w:bCs/>
        </w:rPr>
        <w:t xml:space="preserve">, </w:t>
      </w:r>
      <w:proofErr w:type="spellStart"/>
      <w:r>
        <w:t>Verplaetse</w:t>
      </w:r>
      <w:proofErr w:type="spellEnd"/>
      <w:r w:rsidRPr="007B31B3">
        <w:rPr>
          <w:bCs/>
        </w:rPr>
        <w:t xml:space="preserve">, T. L., &amp; McKee, S. A. (2018, October). </w:t>
      </w:r>
      <w:r w:rsidRPr="007B31B3">
        <w:rPr>
          <w:i/>
        </w:rPr>
        <w:t xml:space="preserve">Prevalence and description of natural recovery from opioid </w:t>
      </w:r>
      <w:r w:rsidR="007B31B3">
        <w:rPr>
          <w:i/>
        </w:rPr>
        <w:t xml:space="preserve">use disorder using the National </w:t>
      </w:r>
      <w:r w:rsidRPr="007B31B3">
        <w:rPr>
          <w:i/>
        </w:rPr>
        <w:t>Epidemiologic Survey on Alcohol and Related Conditions</w:t>
      </w:r>
      <w:r w:rsidRPr="007B31B3">
        <w:rPr>
          <w:bCs/>
          <w:i/>
        </w:rPr>
        <w:t xml:space="preserve">. </w:t>
      </w:r>
      <w:r w:rsidR="007B31B3">
        <w:t xml:space="preserve">Poster presented at the </w:t>
      </w:r>
      <w:r w:rsidRPr="00843646">
        <w:t xml:space="preserve">Behavior Change, Health, and </w:t>
      </w:r>
      <w:r>
        <w:t xml:space="preserve">Health </w:t>
      </w:r>
      <w:r w:rsidRPr="00843646">
        <w:t>Disparities conference, Burlington, VT.</w:t>
      </w:r>
    </w:p>
    <w:p w14:paraId="55024E7C" w14:textId="49B48F03" w:rsidR="00F23BB0" w:rsidRPr="007B31B3" w:rsidRDefault="00F23BB0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lastRenderedPageBreak/>
        <w:t>Klemperer, E. M.</w:t>
      </w:r>
      <w:r w:rsidRPr="007B31B3">
        <w:rPr>
          <w:bCs/>
        </w:rPr>
        <w:t xml:space="preserve">, Hughes, J. R. &amp; </w:t>
      </w:r>
      <w:proofErr w:type="spellStart"/>
      <w:r w:rsidRPr="007B31B3">
        <w:rPr>
          <w:bCs/>
        </w:rPr>
        <w:t>Naud</w:t>
      </w:r>
      <w:proofErr w:type="spellEnd"/>
      <w:r w:rsidRPr="007B31B3">
        <w:rPr>
          <w:bCs/>
        </w:rPr>
        <w:t xml:space="preserve">, S. (2018, February). </w:t>
      </w:r>
      <w:r w:rsidR="007B31B3">
        <w:rPr>
          <w:bCs/>
          <w:i/>
        </w:rPr>
        <w:t xml:space="preserve">Distal measurements can </w:t>
      </w:r>
      <w:r w:rsidRPr="007B31B3">
        <w:rPr>
          <w:bCs/>
          <w:i/>
        </w:rPr>
        <w:t>produce false negative results: A secondary analysis of a natural history study.</w:t>
      </w:r>
      <w:r w:rsidR="007B31B3">
        <w:rPr>
          <w:bCs/>
        </w:rPr>
        <w:t xml:space="preserve"> Poster </w:t>
      </w:r>
      <w:r w:rsidR="00B21711" w:rsidRPr="007B31B3">
        <w:rPr>
          <w:bCs/>
        </w:rPr>
        <w:t>presented</w:t>
      </w:r>
      <w:r w:rsidR="007524CC" w:rsidRPr="007B31B3">
        <w:rPr>
          <w:bCs/>
        </w:rPr>
        <w:t xml:space="preserve"> </w:t>
      </w:r>
      <w:r w:rsidRPr="007B31B3">
        <w:rPr>
          <w:bCs/>
        </w:rPr>
        <w:t xml:space="preserve">at the Society for Research on Nicotine and Tobacco conference, </w:t>
      </w:r>
      <w:r w:rsidR="007524CC" w:rsidRPr="007B31B3">
        <w:rPr>
          <w:bCs/>
        </w:rPr>
        <w:t xml:space="preserve">Baltimore, </w:t>
      </w:r>
      <w:r w:rsidRPr="007B31B3">
        <w:rPr>
          <w:bCs/>
        </w:rPr>
        <w:t xml:space="preserve">MD. </w:t>
      </w:r>
    </w:p>
    <w:p w14:paraId="5046341D" w14:textId="2CA4D62A" w:rsidR="00ED3D33" w:rsidRPr="007B31B3" w:rsidRDefault="00ED3D33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Klemperer, E. M.</w:t>
      </w:r>
      <w:r w:rsidRPr="007B31B3">
        <w:rPr>
          <w:bCs/>
        </w:rPr>
        <w:t xml:space="preserve">, Hughes, J. R., &amp; </w:t>
      </w:r>
      <w:proofErr w:type="spellStart"/>
      <w:r w:rsidRPr="007B31B3">
        <w:rPr>
          <w:bCs/>
        </w:rPr>
        <w:t>Naud</w:t>
      </w:r>
      <w:proofErr w:type="spellEnd"/>
      <w:r w:rsidRPr="007B31B3">
        <w:rPr>
          <w:bCs/>
        </w:rPr>
        <w:t>, S. (</w:t>
      </w:r>
      <w:r w:rsidR="00F511D3" w:rsidRPr="007B31B3">
        <w:rPr>
          <w:bCs/>
        </w:rPr>
        <w:t>2017, October</w:t>
      </w:r>
      <w:r w:rsidRPr="007B31B3">
        <w:rPr>
          <w:bCs/>
        </w:rPr>
        <w:t xml:space="preserve">). </w:t>
      </w:r>
      <w:r w:rsidRPr="007B31B3">
        <w:rPr>
          <w:i/>
        </w:rPr>
        <w:t xml:space="preserve">Reduction in cigarettes per day </w:t>
      </w:r>
      <w:r w:rsidR="00A13069" w:rsidRPr="007B31B3">
        <w:rPr>
          <w:i/>
        </w:rPr>
        <w:t xml:space="preserve">prospectively </w:t>
      </w:r>
      <w:r w:rsidRPr="007B31B3">
        <w:rPr>
          <w:i/>
        </w:rPr>
        <w:t>p</w:t>
      </w:r>
      <w:r w:rsidR="005300FC" w:rsidRPr="007B31B3">
        <w:rPr>
          <w:i/>
        </w:rPr>
        <w:t>redicts maki</w:t>
      </w:r>
      <w:r w:rsidR="0063603B" w:rsidRPr="007B31B3">
        <w:rPr>
          <w:i/>
        </w:rPr>
        <w:t>ng a quit attempt: A</w:t>
      </w:r>
      <w:r w:rsidRPr="007B31B3">
        <w:rPr>
          <w:i/>
        </w:rPr>
        <w:t xml:space="preserve"> fine-grained secondary analysis of a natural history study</w:t>
      </w:r>
      <w:r w:rsidRPr="007B31B3">
        <w:rPr>
          <w:bCs/>
          <w:i/>
        </w:rPr>
        <w:t>.</w:t>
      </w:r>
      <w:r w:rsidRPr="007B31B3">
        <w:rPr>
          <w:bCs/>
        </w:rPr>
        <w:t xml:space="preserve"> </w:t>
      </w:r>
      <w:r w:rsidRPr="00843646">
        <w:t>Poster</w:t>
      </w:r>
      <w:r w:rsidR="00630928" w:rsidRPr="00843646">
        <w:t xml:space="preserve"> </w:t>
      </w:r>
      <w:r w:rsidRPr="00843646">
        <w:t>present</w:t>
      </w:r>
      <w:r w:rsidR="00630928" w:rsidRPr="00843646">
        <w:t>ed</w:t>
      </w:r>
      <w:r w:rsidRPr="00843646">
        <w:t xml:space="preserve"> at </w:t>
      </w:r>
      <w:r w:rsidR="00630928" w:rsidRPr="00843646">
        <w:t xml:space="preserve">the </w:t>
      </w:r>
      <w:r w:rsidRPr="00843646">
        <w:t>Beh</w:t>
      </w:r>
      <w:r w:rsidR="00A13069" w:rsidRPr="00843646">
        <w:t>avi</w:t>
      </w:r>
      <w:r w:rsidR="00612577" w:rsidRPr="00843646">
        <w:t xml:space="preserve">or Change, Health, and </w:t>
      </w:r>
      <w:r w:rsidR="007B31B3">
        <w:t xml:space="preserve">Health </w:t>
      </w:r>
      <w:r w:rsidRPr="00843646">
        <w:t>Disparities</w:t>
      </w:r>
      <w:r w:rsidR="00630928" w:rsidRPr="00843646">
        <w:t xml:space="preserve"> conference</w:t>
      </w:r>
      <w:r w:rsidRPr="00843646">
        <w:t>, Burlington, VT.</w:t>
      </w:r>
    </w:p>
    <w:p w14:paraId="3E98B7C2" w14:textId="4AB8C3A1" w:rsidR="002960A5" w:rsidRPr="007B31B3" w:rsidRDefault="00D552DA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Klemperer, E. M.</w:t>
      </w:r>
      <w:r w:rsidRPr="007B31B3">
        <w:rPr>
          <w:bCs/>
        </w:rPr>
        <w:t xml:space="preserve"> &amp; Hughes, J. R. (</w:t>
      </w:r>
      <w:r w:rsidR="00F511D3" w:rsidRPr="007B31B3">
        <w:rPr>
          <w:bCs/>
        </w:rPr>
        <w:t>2017, March</w:t>
      </w:r>
      <w:r w:rsidRPr="007B31B3">
        <w:rPr>
          <w:bCs/>
        </w:rPr>
        <w:t xml:space="preserve">). </w:t>
      </w:r>
      <w:r w:rsidRPr="007B31B3">
        <w:rPr>
          <w:bCs/>
          <w:i/>
        </w:rPr>
        <w:t xml:space="preserve">A mediation analysis of brief interventions </w:t>
      </w:r>
      <w:r w:rsidRPr="007B31B3">
        <w:rPr>
          <w:bCs/>
          <w:i/>
        </w:rPr>
        <w:tab/>
        <w:t>for smokers who are not ready to quit.</w:t>
      </w:r>
      <w:r w:rsidRPr="007B31B3">
        <w:rPr>
          <w:bCs/>
        </w:rPr>
        <w:t xml:space="preserve"> Poster</w:t>
      </w:r>
      <w:r w:rsidR="00630928" w:rsidRPr="007B31B3">
        <w:rPr>
          <w:bCs/>
        </w:rPr>
        <w:t xml:space="preserve"> </w:t>
      </w:r>
      <w:r w:rsidRPr="007B31B3">
        <w:rPr>
          <w:bCs/>
        </w:rPr>
        <w:t>present</w:t>
      </w:r>
      <w:r w:rsidR="00630928" w:rsidRPr="007B31B3">
        <w:rPr>
          <w:bCs/>
        </w:rPr>
        <w:t>ed</w:t>
      </w:r>
      <w:r w:rsidR="00612577" w:rsidRPr="007B31B3">
        <w:rPr>
          <w:bCs/>
        </w:rPr>
        <w:t xml:space="preserve"> at the Collaborative </w:t>
      </w:r>
      <w:r w:rsidRPr="007B31B3">
        <w:rPr>
          <w:bCs/>
        </w:rPr>
        <w:t>Perspectives on Addiction conference, Albuquerque, N</w:t>
      </w:r>
      <w:r w:rsidR="00C34525" w:rsidRPr="007B31B3">
        <w:rPr>
          <w:bCs/>
        </w:rPr>
        <w:t>M</w:t>
      </w:r>
      <w:r w:rsidRPr="007B31B3">
        <w:rPr>
          <w:bCs/>
        </w:rPr>
        <w:t xml:space="preserve">. </w:t>
      </w:r>
    </w:p>
    <w:p w14:paraId="32B8F269" w14:textId="19B8C7F5" w:rsidR="003F6E1D" w:rsidRPr="007B31B3" w:rsidRDefault="003F6E1D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Klemperer, E. M.</w:t>
      </w:r>
      <w:r w:rsidRPr="007B31B3">
        <w:rPr>
          <w:bCs/>
        </w:rPr>
        <w:t xml:space="preserve"> &amp; Hughes, J. R. (</w:t>
      </w:r>
      <w:r w:rsidR="00F511D3" w:rsidRPr="007B31B3">
        <w:rPr>
          <w:bCs/>
        </w:rPr>
        <w:t>2017, March</w:t>
      </w:r>
      <w:r w:rsidRPr="007B31B3">
        <w:rPr>
          <w:bCs/>
        </w:rPr>
        <w:t xml:space="preserve">). </w:t>
      </w:r>
      <w:r w:rsidRPr="007B31B3">
        <w:rPr>
          <w:bCs/>
          <w:i/>
        </w:rPr>
        <w:t>Greater magni</w:t>
      </w:r>
      <w:r w:rsidR="007B31B3">
        <w:rPr>
          <w:bCs/>
          <w:i/>
        </w:rPr>
        <w:t xml:space="preserve">tude and duration of reduction </w:t>
      </w:r>
      <w:r w:rsidRPr="007B31B3">
        <w:rPr>
          <w:bCs/>
          <w:i/>
        </w:rPr>
        <w:t>in cigarettes per day prospectively pr</w:t>
      </w:r>
      <w:r w:rsidR="00D33049" w:rsidRPr="007B31B3">
        <w:rPr>
          <w:bCs/>
          <w:i/>
        </w:rPr>
        <w:t>edict increased quit attempts: A</w:t>
      </w:r>
      <w:r w:rsidR="007B31B3">
        <w:rPr>
          <w:bCs/>
          <w:i/>
        </w:rPr>
        <w:t xml:space="preserve"> secondary analysis </w:t>
      </w:r>
      <w:r w:rsidRPr="007B31B3">
        <w:rPr>
          <w:bCs/>
          <w:i/>
        </w:rPr>
        <w:t>of a natural history study.</w:t>
      </w:r>
      <w:r w:rsidRPr="007B31B3">
        <w:rPr>
          <w:bCs/>
        </w:rPr>
        <w:t xml:space="preserve"> Poster present</w:t>
      </w:r>
      <w:r w:rsidR="00630928" w:rsidRPr="007B31B3">
        <w:rPr>
          <w:bCs/>
        </w:rPr>
        <w:t xml:space="preserve">ed </w:t>
      </w:r>
      <w:r w:rsidRPr="007B31B3">
        <w:rPr>
          <w:bCs/>
        </w:rPr>
        <w:t>at the Societ</w:t>
      </w:r>
      <w:r w:rsidR="00D33049" w:rsidRPr="007B31B3">
        <w:rPr>
          <w:bCs/>
        </w:rPr>
        <w:t xml:space="preserve">y for Research on </w:t>
      </w:r>
      <w:r w:rsidR="007B31B3">
        <w:rPr>
          <w:bCs/>
        </w:rPr>
        <w:t xml:space="preserve">Nicotine and </w:t>
      </w:r>
      <w:r w:rsidRPr="007B31B3">
        <w:rPr>
          <w:bCs/>
        </w:rPr>
        <w:t>Tobacco</w:t>
      </w:r>
      <w:r w:rsidR="00630928" w:rsidRPr="007B31B3">
        <w:rPr>
          <w:bCs/>
        </w:rPr>
        <w:t xml:space="preserve"> conference</w:t>
      </w:r>
      <w:r w:rsidRPr="007B31B3">
        <w:rPr>
          <w:bCs/>
        </w:rPr>
        <w:t xml:space="preserve">, Florence, Italy. </w:t>
      </w:r>
    </w:p>
    <w:p w14:paraId="6DE16ED7" w14:textId="771F9A30" w:rsidR="00D8053A" w:rsidRPr="007B31B3" w:rsidRDefault="003F6E1D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Cs/>
        </w:rPr>
      </w:pPr>
      <w:r w:rsidRPr="007B31B3">
        <w:rPr>
          <w:b/>
          <w:bCs/>
        </w:rPr>
        <w:t>Klemperer, E. M.</w:t>
      </w:r>
      <w:r w:rsidRPr="007B31B3">
        <w:rPr>
          <w:bCs/>
        </w:rPr>
        <w:t xml:space="preserve"> &amp; Hughes, J. R. (</w:t>
      </w:r>
      <w:r w:rsidR="00F511D3" w:rsidRPr="007B31B3">
        <w:rPr>
          <w:bCs/>
        </w:rPr>
        <w:t>2017, March</w:t>
      </w:r>
      <w:r w:rsidRPr="007B31B3">
        <w:rPr>
          <w:bCs/>
        </w:rPr>
        <w:t xml:space="preserve">). </w:t>
      </w:r>
      <w:r w:rsidRPr="007B31B3">
        <w:rPr>
          <w:bCs/>
          <w:i/>
        </w:rPr>
        <w:t>Redu</w:t>
      </w:r>
      <w:r w:rsidR="007B31B3">
        <w:rPr>
          <w:bCs/>
          <w:i/>
        </w:rPr>
        <w:t xml:space="preserve">cing nicotine levels increases </w:t>
      </w:r>
      <w:r w:rsidRPr="007B31B3">
        <w:rPr>
          <w:bCs/>
          <w:i/>
        </w:rPr>
        <w:t>obtainment of</w:t>
      </w:r>
      <w:r w:rsidR="00D33049" w:rsidRPr="007B31B3">
        <w:rPr>
          <w:bCs/>
          <w:i/>
        </w:rPr>
        <w:t xml:space="preserve"> nicotine replacement therapy: A</w:t>
      </w:r>
      <w:r w:rsidRPr="007B31B3">
        <w:rPr>
          <w:bCs/>
          <w:i/>
        </w:rPr>
        <w:t xml:space="preserve"> secondary analysis.</w:t>
      </w:r>
      <w:r w:rsidRPr="007B31B3">
        <w:rPr>
          <w:bCs/>
        </w:rPr>
        <w:t xml:space="preserve"> Poster</w:t>
      </w:r>
      <w:r w:rsidR="00D33049" w:rsidRPr="007B31B3">
        <w:rPr>
          <w:bCs/>
        </w:rPr>
        <w:t xml:space="preserve"> </w:t>
      </w:r>
      <w:r w:rsidRPr="007B31B3">
        <w:rPr>
          <w:bCs/>
        </w:rPr>
        <w:t>present</w:t>
      </w:r>
      <w:r w:rsidR="007B31B3">
        <w:rPr>
          <w:bCs/>
        </w:rPr>
        <w:t xml:space="preserve">ed at </w:t>
      </w:r>
      <w:r w:rsidRPr="007B31B3">
        <w:rPr>
          <w:bCs/>
        </w:rPr>
        <w:t>the Society for Research on Nicotine and Tobacco</w:t>
      </w:r>
      <w:r w:rsidR="00630928" w:rsidRPr="007B31B3">
        <w:rPr>
          <w:bCs/>
        </w:rPr>
        <w:t xml:space="preserve"> conference</w:t>
      </w:r>
      <w:r w:rsidR="00D33049" w:rsidRPr="007B31B3">
        <w:rPr>
          <w:bCs/>
        </w:rPr>
        <w:t xml:space="preserve">, Florence, </w:t>
      </w:r>
      <w:r w:rsidRPr="007B31B3">
        <w:rPr>
          <w:bCs/>
        </w:rPr>
        <w:t xml:space="preserve">Italy. </w:t>
      </w:r>
    </w:p>
    <w:p w14:paraId="42796FF5" w14:textId="6FC589AB" w:rsidR="00B5123C" w:rsidRPr="00A22B6A" w:rsidRDefault="004B24AC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7B31B3">
        <w:rPr>
          <w:b/>
          <w:bCs/>
        </w:rPr>
        <w:t>Klemperer, E. M.</w:t>
      </w:r>
      <w:r w:rsidRPr="007B31B3">
        <w:rPr>
          <w:bCs/>
        </w:rPr>
        <w:t>, Hughes, J. R., Callas, P.W., &amp; Solomon, L. J. (</w:t>
      </w:r>
      <w:r w:rsidR="00F511D3" w:rsidRPr="007B31B3">
        <w:rPr>
          <w:bCs/>
        </w:rPr>
        <w:t>2016, October</w:t>
      </w:r>
      <w:r w:rsidRPr="007B31B3">
        <w:rPr>
          <w:bCs/>
        </w:rPr>
        <w:t xml:space="preserve">). </w:t>
      </w:r>
      <w:r w:rsidR="007B31B3">
        <w:rPr>
          <w:bCs/>
          <w:i/>
        </w:rPr>
        <w:t xml:space="preserve">A mediation </w:t>
      </w:r>
      <w:r w:rsidRPr="007B31B3">
        <w:rPr>
          <w:bCs/>
          <w:i/>
        </w:rPr>
        <w:t>analysis of motivational, reduction, and usual care interve</w:t>
      </w:r>
      <w:r w:rsidR="007B31B3">
        <w:rPr>
          <w:bCs/>
          <w:i/>
        </w:rPr>
        <w:t xml:space="preserve">ntions for smokers who are not </w:t>
      </w:r>
      <w:r w:rsidRPr="007B31B3">
        <w:rPr>
          <w:bCs/>
          <w:i/>
        </w:rPr>
        <w:t>ready to quit.</w:t>
      </w:r>
      <w:r w:rsidRPr="007B31B3">
        <w:rPr>
          <w:bCs/>
        </w:rPr>
        <w:t xml:space="preserve"> </w:t>
      </w:r>
      <w:r w:rsidRPr="00843646">
        <w:t xml:space="preserve">Poster </w:t>
      </w:r>
      <w:r w:rsidR="00630928" w:rsidRPr="00843646">
        <w:t>presen</w:t>
      </w:r>
      <w:r w:rsidRPr="00843646">
        <w:t>t</w:t>
      </w:r>
      <w:r w:rsidR="00630928" w:rsidRPr="00843646">
        <w:t xml:space="preserve">ed </w:t>
      </w:r>
      <w:r w:rsidRPr="00843646">
        <w:t>at</w:t>
      </w:r>
      <w:r w:rsidR="00630928" w:rsidRPr="00843646">
        <w:t xml:space="preserve"> the</w:t>
      </w:r>
      <w:r w:rsidRPr="00843646">
        <w:t xml:space="preserve"> Behavior Change, Health, and Health</w:t>
      </w:r>
      <w:r w:rsidR="007B31B3">
        <w:t xml:space="preserve"> </w:t>
      </w:r>
      <w:r w:rsidRPr="00843646">
        <w:t>Disparities</w:t>
      </w:r>
      <w:r w:rsidR="00630928" w:rsidRPr="00843646">
        <w:t xml:space="preserve"> conference</w:t>
      </w:r>
      <w:r w:rsidRPr="00843646">
        <w:t>,</w:t>
      </w:r>
      <w:r w:rsidR="00630928" w:rsidRPr="00843646">
        <w:t xml:space="preserve"> </w:t>
      </w:r>
      <w:r w:rsidRPr="00843646">
        <w:t>Burlington, VT.</w:t>
      </w:r>
    </w:p>
    <w:p w14:paraId="29EEC1AC" w14:textId="411E079F" w:rsidR="002E01C7" w:rsidRPr="00843646" w:rsidRDefault="00A94729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proofErr w:type="spellStart"/>
      <w:r w:rsidRPr="00843646">
        <w:t>Kurti</w:t>
      </w:r>
      <w:proofErr w:type="spellEnd"/>
      <w:r w:rsidRPr="00843646">
        <w:t xml:space="preserve">, A. N., </w:t>
      </w:r>
      <w:r w:rsidRPr="007B31B3">
        <w:rPr>
          <w:b/>
        </w:rPr>
        <w:t>Klemperer, E. M.</w:t>
      </w:r>
      <w:r w:rsidRPr="00843646">
        <w:t xml:space="preserve">, </w:t>
      </w:r>
      <w:proofErr w:type="spellStart"/>
      <w:r w:rsidRPr="00843646">
        <w:t>Zvorsky</w:t>
      </w:r>
      <w:proofErr w:type="spellEnd"/>
      <w:r w:rsidRPr="00843646">
        <w:t>, I. A., Redner, R., Priest, J., &amp; Higgins, S. (</w:t>
      </w:r>
      <w:r w:rsidR="00F511D3" w:rsidRPr="00843646">
        <w:t xml:space="preserve">2016, </w:t>
      </w:r>
      <w:r w:rsidR="007B31B3">
        <w:t xml:space="preserve">June) </w:t>
      </w:r>
      <w:r w:rsidRPr="007B31B3">
        <w:rPr>
          <w:i/>
        </w:rPr>
        <w:t>Some context for understanding the place of the G</w:t>
      </w:r>
      <w:r w:rsidR="007B31B3">
        <w:rPr>
          <w:i/>
        </w:rPr>
        <w:t xml:space="preserve">ED in the relationship between </w:t>
      </w:r>
      <w:r w:rsidRPr="007B31B3">
        <w:rPr>
          <w:i/>
        </w:rPr>
        <w:t>educational attainment and smoking prevalence.</w:t>
      </w:r>
      <w:r w:rsidRPr="00843646">
        <w:t xml:space="preserve"> Poster present</w:t>
      </w:r>
      <w:r w:rsidR="007B31B3">
        <w:t xml:space="preserve">ed at the College of </w:t>
      </w:r>
      <w:r w:rsidRPr="00843646">
        <w:t>Problems on Drug Dependence</w:t>
      </w:r>
      <w:r w:rsidR="00630928" w:rsidRPr="00843646">
        <w:t xml:space="preserve"> conference</w:t>
      </w:r>
      <w:r w:rsidRPr="00843646">
        <w:t>, Palm Springs, CA.</w:t>
      </w:r>
    </w:p>
    <w:p w14:paraId="440B4AA4" w14:textId="735CE433" w:rsidR="002456CC" w:rsidRPr="00843646" w:rsidRDefault="002127B7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7B31B3">
        <w:rPr>
          <w:b/>
        </w:rPr>
        <w:t xml:space="preserve">Klemperer, E. M., </w:t>
      </w:r>
      <w:r w:rsidRPr="00843646">
        <w:t>Hughes, J. R.,</w:t>
      </w:r>
      <w:r w:rsidRPr="007B31B3">
        <w:rPr>
          <w:b/>
        </w:rPr>
        <w:t xml:space="preserve"> </w:t>
      </w:r>
      <w:r w:rsidRPr="00843646">
        <w:t>&amp; Callas, P. W. (</w:t>
      </w:r>
      <w:r w:rsidR="00F511D3" w:rsidRPr="00843646">
        <w:t>2015, October</w:t>
      </w:r>
      <w:r w:rsidRPr="00843646">
        <w:t xml:space="preserve">). </w:t>
      </w:r>
      <w:r w:rsidRPr="007B31B3">
        <w:rPr>
          <w:i/>
        </w:rPr>
        <w:t xml:space="preserve">Reducing nicotine </w:t>
      </w:r>
      <w:r w:rsidR="007B31B3">
        <w:rPr>
          <w:i/>
        </w:rPr>
        <w:t xml:space="preserve">by </w:t>
      </w:r>
      <w:r w:rsidR="00AB033B" w:rsidRPr="007B31B3">
        <w:rPr>
          <w:i/>
        </w:rPr>
        <w:t xml:space="preserve">reducing cigarettes </w:t>
      </w:r>
      <w:r w:rsidR="00E20A81" w:rsidRPr="007B31B3">
        <w:rPr>
          <w:i/>
        </w:rPr>
        <w:t xml:space="preserve">per day </w:t>
      </w:r>
      <w:r w:rsidR="0082166E" w:rsidRPr="007B31B3">
        <w:rPr>
          <w:i/>
        </w:rPr>
        <w:t>is associated with</w:t>
      </w:r>
      <w:r w:rsidRPr="007B31B3">
        <w:rPr>
          <w:i/>
        </w:rPr>
        <w:t xml:space="preserve"> reduced dependence: A secon</w:t>
      </w:r>
      <w:r w:rsidR="0082166E" w:rsidRPr="007B31B3">
        <w:rPr>
          <w:i/>
        </w:rPr>
        <w:t>dary data analysis.</w:t>
      </w:r>
      <w:r w:rsidR="0082166E" w:rsidRPr="00843646">
        <w:t xml:space="preserve"> Poster</w:t>
      </w:r>
      <w:r w:rsidR="00630928" w:rsidRPr="00843646">
        <w:t xml:space="preserve"> </w:t>
      </w:r>
      <w:r w:rsidR="0082166E" w:rsidRPr="00843646">
        <w:t>present</w:t>
      </w:r>
      <w:r w:rsidR="00630928" w:rsidRPr="00843646">
        <w:t>ed</w:t>
      </w:r>
      <w:r w:rsidR="00AB033B" w:rsidRPr="00843646">
        <w:t xml:space="preserve"> at the </w:t>
      </w:r>
      <w:r w:rsidR="00E20A81" w:rsidRPr="00843646">
        <w:t xml:space="preserve">National </w:t>
      </w:r>
      <w:r w:rsidRPr="00843646">
        <w:t>Institu</w:t>
      </w:r>
      <w:r w:rsidR="00D33049" w:rsidRPr="00843646">
        <w:t xml:space="preserve">te of Health </w:t>
      </w:r>
      <w:r w:rsidR="007B31B3">
        <w:t xml:space="preserve">Tobacco Centers of </w:t>
      </w:r>
      <w:r w:rsidRPr="00843646">
        <w:t>Regul</w:t>
      </w:r>
      <w:r w:rsidR="00D33049" w:rsidRPr="00843646">
        <w:t>atory Science in-person m</w:t>
      </w:r>
      <w:r w:rsidR="00630928" w:rsidRPr="00843646">
        <w:t>eeting,</w:t>
      </w:r>
      <w:r w:rsidRPr="00843646">
        <w:t xml:space="preserve"> Bethesda, MD.</w:t>
      </w:r>
    </w:p>
    <w:p w14:paraId="38CFA627" w14:textId="448303DB" w:rsidR="00A13EAD" w:rsidRPr="00843646" w:rsidRDefault="00A13EAD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7B31B3">
        <w:rPr>
          <w:b/>
        </w:rPr>
        <w:t>Klemperer, E. M.,</w:t>
      </w:r>
      <w:r w:rsidRPr="00843646">
        <w:t xml:space="preserve"> Hughes, J. R., &amp; </w:t>
      </w:r>
      <w:proofErr w:type="spellStart"/>
      <w:r w:rsidRPr="00843646">
        <w:t>Naud</w:t>
      </w:r>
      <w:proofErr w:type="spellEnd"/>
      <w:r w:rsidRPr="00843646">
        <w:t>, S. J. (</w:t>
      </w:r>
      <w:r w:rsidR="00F511D3" w:rsidRPr="00843646">
        <w:t>2015, October</w:t>
      </w:r>
      <w:r w:rsidRPr="00843646">
        <w:t>)</w:t>
      </w:r>
      <w:r w:rsidR="008454D6">
        <w:t>.</w:t>
      </w:r>
      <w:r w:rsidRPr="00843646">
        <w:t xml:space="preserve"> </w:t>
      </w:r>
      <w:r w:rsidRPr="007B31B3">
        <w:rPr>
          <w:i/>
        </w:rPr>
        <w:t>Change in reported effectiveness of medications f</w:t>
      </w:r>
      <w:r w:rsidR="00E20A81" w:rsidRPr="007B31B3">
        <w:rPr>
          <w:i/>
        </w:rPr>
        <w:t xml:space="preserve">or </w:t>
      </w:r>
      <w:r w:rsidR="0082166E" w:rsidRPr="007B31B3">
        <w:rPr>
          <w:i/>
        </w:rPr>
        <w:t>alcohol abuse.</w:t>
      </w:r>
      <w:r w:rsidR="0082166E" w:rsidRPr="00843646">
        <w:t xml:space="preserve"> Poster present</w:t>
      </w:r>
      <w:r w:rsidR="00630928" w:rsidRPr="00843646">
        <w:t>ed</w:t>
      </w:r>
      <w:r w:rsidRPr="00843646">
        <w:t xml:space="preserve"> at</w:t>
      </w:r>
      <w:r w:rsidR="00630928" w:rsidRPr="00843646">
        <w:t xml:space="preserve"> the</w:t>
      </w:r>
      <w:r w:rsidRPr="00843646">
        <w:t xml:space="preserve"> Behavior Change, Health, and Health Disparities</w:t>
      </w:r>
      <w:r w:rsidR="00630928" w:rsidRPr="00843646">
        <w:t xml:space="preserve"> conference</w:t>
      </w:r>
      <w:r w:rsidRPr="00843646">
        <w:t>,</w:t>
      </w:r>
      <w:r w:rsidR="00AB033B" w:rsidRPr="00843646">
        <w:t xml:space="preserve"> </w:t>
      </w:r>
      <w:r w:rsidRPr="00843646">
        <w:t>Burlington, VT.</w:t>
      </w:r>
    </w:p>
    <w:p w14:paraId="56E6BD06" w14:textId="2430FFF7" w:rsidR="00A211CF" w:rsidRPr="007B31B3" w:rsidRDefault="00A211CF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/>
        </w:rPr>
      </w:pPr>
      <w:r w:rsidRPr="007B31B3">
        <w:rPr>
          <w:b/>
        </w:rPr>
        <w:t xml:space="preserve">Klemperer, E. M. </w:t>
      </w:r>
      <w:r w:rsidRPr="00843646">
        <w:t>&amp;</w:t>
      </w:r>
      <w:r w:rsidRPr="007B31B3">
        <w:rPr>
          <w:b/>
        </w:rPr>
        <w:t xml:space="preserve"> </w:t>
      </w:r>
      <w:r w:rsidRPr="00843646">
        <w:t>Hughes, J.R. (</w:t>
      </w:r>
      <w:r w:rsidR="00F511D3" w:rsidRPr="00843646">
        <w:t>2015, June</w:t>
      </w:r>
      <w:r w:rsidRPr="00843646">
        <w:t xml:space="preserve">). </w:t>
      </w:r>
      <w:r w:rsidRPr="007B31B3">
        <w:rPr>
          <w:i/>
        </w:rPr>
        <w:t>Treatment expectations for non-pharmac</w:t>
      </w:r>
      <w:r w:rsidR="00AB033B" w:rsidRPr="007B31B3">
        <w:rPr>
          <w:i/>
        </w:rPr>
        <w:t xml:space="preserve">ological interventions </w:t>
      </w:r>
      <w:r w:rsidR="00E20A81" w:rsidRPr="007B31B3">
        <w:rPr>
          <w:i/>
        </w:rPr>
        <w:t xml:space="preserve">predict </w:t>
      </w:r>
      <w:r w:rsidRPr="007B31B3">
        <w:rPr>
          <w:i/>
        </w:rPr>
        <w:t>quit attempts and readiness to quit in smokers who were not ready to quit.</w:t>
      </w:r>
      <w:r w:rsidRPr="00843646">
        <w:t xml:space="preserve"> </w:t>
      </w:r>
      <w:r w:rsidR="00FF6098" w:rsidRPr="00843646">
        <w:t xml:space="preserve">Poster </w:t>
      </w:r>
      <w:r w:rsidR="002127B7" w:rsidRPr="00843646">
        <w:t>present</w:t>
      </w:r>
      <w:r w:rsidR="00630928" w:rsidRPr="00843646">
        <w:t>ed</w:t>
      </w:r>
      <w:r w:rsidR="00AB033B" w:rsidRPr="00843646">
        <w:t xml:space="preserve"> at </w:t>
      </w:r>
      <w:r w:rsidR="00E20A81" w:rsidRPr="00843646">
        <w:t xml:space="preserve">the College of </w:t>
      </w:r>
      <w:r w:rsidRPr="00843646">
        <w:t xml:space="preserve">Problems on Drug </w:t>
      </w:r>
      <w:r w:rsidR="00A94729" w:rsidRPr="00843646">
        <w:t>Dependence</w:t>
      </w:r>
      <w:r w:rsidR="007B31B3">
        <w:t xml:space="preserve"> </w:t>
      </w:r>
      <w:r w:rsidR="00630928" w:rsidRPr="00843646">
        <w:t>conference</w:t>
      </w:r>
      <w:r w:rsidR="00A94729" w:rsidRPr="00843646">
        <w:t>,</w:t>
      </w:r>
      <w:r w:rsidRPr="00843646">
        <w:t xml:space="preserve"> Phoenix, AZ.</w:t>
      </w:r>
      <w:r w:rsidRPr="007B31B3">
        <w:rPr>
          <w:b/>
        </w:rPr>
        <w:t xml:space="preserve"> </w:t>
      </w:r>
    </w:p>
    <w:p w14:paraId="11EC3A32" w14:textId="48735CFA" w:rsidR="00A211CF" w:rsidRPr="00843646" w:rsidRDefault="00A211CF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7B31B3">
        <w:rPr>
          <w:b/>
        </w:rPr>
        <w:lastRenderedPageBreak/>
        <w:t xml:space="preserve">Klemperer, E. M. </w:t>
      </w:r>
      <w:r w:rsidRPr="00843646">
        <w:t>&amp;</w:t>
      </w:r>
      <w:r w:rsidRPr="007B31B3">
        <w:rPr>
          <w:b/>
        </w:rPr>
        <w:t xml:space="preserve"> </w:t>
      </w:r>
      <w:r w:rsidRPr="00843646">
        <w:t>Hughes, J.R. (</w:t>
      </w:r>
      <w:r w:rsidR="00F511D3" w:rsidRPr="00843646">
        <w:t>2015, February</w:t>
      </w:r>
      <w:r w:rsidRPr="00843646">
        <w:t xml:space="preserve">). </w:t>
      </w:r>
      <w:r w:rsidRPr="007B31B3">
        <w:rPr>
          <w:i/>
        </w:rPr>
        <w:t>Does the magnitude of reduction</w:t>
      </w:r>
      <w:r w:rsidR="007B31B3">
        <w:rPr>
          <w:i/>
        </w:rPr>
        <w:t xml:space="preserve"> in </w:t>
      </w:r>
      <w:r w:rsidR="00AB033B" w:rsidRPr="007B31B3">
        <w:rPr>
          <w:i/>
        </w:rPr>
        <w:t xml:space="preserve">cigarettes per day </w:t>
      </w:r>
      <w:r w:rsidR="00E20A81" w:rsidRPr="007B31B3">
        <w:rPr>
          <w:i/>
        </w:rPr>
        <w:t xml:space="preserve">predict </w:t>
      </w:r>
      <w:r w:rsidR="00D33049" w:rsidRPr="007B31B3">
        <w:rPr>
          <w:i/>
        </w:rPr>
        <w:t xml:space="preserve">smoking cessation? </w:t>
      </w:r>
      <w:r w:rsidRPr="007B31B3">
        <w:rPr>
          <w:i/>
        </w:rPr>
        <w:t>A qualitative review.</w:t>
      </w:r>
      <w:r w:rsidR="00D33049" w:rsidRPr="00843646">
        <w:t xml:space="preserve"> Poster </w:t>
      </w:r>
      <w:r w:rsidR="00FF6098" w:rsidRPr="00843646">
        <w:t>present</w:t>
      </w:r>
      <w:r w:rsidR="00630928" w:rsidRPr="00843646">
        <w:t>ed</w:t>
      </w:r>
      <w:r w:rsidRPr="00843646">
        <w:t xml:space="preserve"> at</w:t>
      </w:r>
      <w:r w:rsidR="007B31B3">
        <w:t xml:space="preserve"> </w:t>
      </w:r>
      <w:r w:rsidR="00630928" w:rsidRPr="00843646">
        <w:t xml:space="preserve">the </w:t>
      </w:r>
      <w:r w:rsidRPr="00843646">
        <w:t>Society for Res</w:t>
      </w:r>
      <w:r w:rsidR="00AB033B" w:rsidRPr="00843646">
        <w:t xml:space="preserve">earch on Nicotine </w:t>
      </w:r>
      <w:r w:rsidR="00E20A81" w:rsidRPr="00843646">
        <w:t>and Tobac</w:t>
      </w:r>
      <w:r w:rsidR="00A94729" w:rsidRPr="00843646">
        <w:t>co</w:t>
      </w:r>
      <w:r w:rsidR="00630928" w:rsidRPr="00843646">
        <w:t xml:space="preserve"> conference</w:t>
      </w:r>
      <w:r w:rsidR="00A94729" w:rsidRPr="00843646">
        <w:t>,</w:t>
      </w:r>
      <w:r w:rsidR="00E20A81" w:rsidRPr="00843646">
        <w:t xml:space="preserve"> </w:t>
      </w:r>
      <w:r w:rsidR="00D33049" w:rsidRPr="00843646">
        <w:t xml:space="preserve">Philadelphia, </w:t>
      </w:r>
      <w:r w:rsidRPr="00843646">
        <w:t xml:space="preserve">PA. </w:t>
      </w:r>
    </w:p>
    <w:p w14:paraId="3BE4773D" w14:textId="138110D2" w:rsidR="00A211CF" w:rsidRPr="007B31B3" w:rsidRDefault="00A211CF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  <w:rPr>
          <w:b/>
        </w:rPr>
      </w:pPr>
      <w:r w:rsidRPr="007B31B3">
        <w:rPr>
          <w:b/>
        </w:rPr>
        <w:t xml:space="preserve">Klemperer, E. M. </w:t>
      </w:r>
      <w:r w:rsidRPr="00843646">
        <w:t>&amp;</w:t>
      </w:r>
      <w:r w:rsidRPr="007B31B3">
        <w:rPr>
          <w:b/>
        </w:rPr>
        <w:t xml:space="preserve"> </w:t>
      </w:r>
      <w:r w:rsidRPr="00843646">
        <w:t>Hughes, J.R. (</w:t>
      </w:r>
      <w:r w:rsidR="00F511D3" w:rsidRPr="00843646">
        <w:t>2015, February</w:t>
      </w:r>
      <w:r w:rsidRPr="00843646">
        <w:t xml:space="preserve">). </w:t>
      </w:r>
      <w:r w:rsidRPr="007B31B3">
        <w:rPr>
          <w:i/>
        </w:rPr>
        <w:t>Does the efficacy of medications for</w:t>
      </w:r>
      <w:r w:rsidR="007B31B3">
        <w:rPr>
          <w:i/>
        </w:rPr>
        <w:t xml:space="preserve"> </w:t>
      </w:r>
      <w:r w:rsidR="00AB033B" w:rsidRPr="007B31B3">
        <w:rPr>
          <w:i/>
        </w:rPr>
        <w:t xml:space="preserve">treating tobacco use </w:t>
      </w:r>
      <w:r w:rsidR="00E20A81" w:rsidRPr="007B31B3">
        <w:rPr>
          <w:i/>
        </w:rPr>
        <w:t xml:space="preserve">decrease </w:t>
      </w:r>
      <w:r w:rsidRPr="007B31B3">
        <w:rPr>
          <w:i/>
        </w:rPr>
        <w:t>over time?</w:t>
      </w:r>
      <w:r w:rsidRPr="00843646">
        <w:t xml:space="preserve"> Poster </w:t>
      </w:r>
      <w:r w:rsidR="00A13EAD" w:rsidRPr="00843646">
        <w:t>present</w:t>
      </w:r>
      <w:r w:rsidR="00630928" w:rsidRPr="00843646">
        <w:t>ed</w:t>
      </w:r>
      <w:r w:rsidRPr="00843646">
        <w:t xml:space="preserve"> at </w:t>
      </w:r>
      <w:r w:rsidR="00630928" w:rsidRPr="00843646">
        <w:t xml:space="preserve">the </w:t>
      </w:r>
      <w:r w:rsidR="00D33049" w:rsidRPr="00843646">
        <w:t xml:space="preserve">Society for </w:t>
      </w:r>
      <w:r w:rsidRPr="00843646">
        <w:t>Research on Nicot</w:t>
      </w:r>
      <w:r w:rsidR="00A94729" w:rsidRPr="00843646">
        <w:t>ine and Tobacco</w:t>
      </w:r>
      <w:r w:rsidR="00630928" w:rsidRPr="00843646">
        <w:t xml:space="preserve"> conference</w:t>
      </w:r>
      <w:r w:rsidR="00A94729" w:rsidRPr="00843646">
        <w:t>,</w:t>
      </w:r>
      <w:r w:rsidR="00AB033B" w:rsidRPr="00843646">
        <w:t xml:space="preserve"> Philadelphia, </w:t>
      </w:r>
      <w:r w:rsidRPr="00843646">
        <w:t xml:space="preserve">PA. </w:t>
      </w:r>
    </w:p>
    <w:p w14:paraId="43B8DC9A" w14:textId="0539C73A" w:rsidR="00203E64" w:rsidRPr="00843646" w:rsidRDefault="00203E64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7B31B3">
        <w:rPr>
          <w:b/>
        </w:rPr>
        <w:t>Klemperer, E.</w:t>
      </w:r>
      <w:r w:rsidR="002456CC" w:rsidRPr="007B31B3">
        <w:rPr>
          <w:b/>
        </w:rPr>
        <w:t xml:space="preserve"> </w:t>
      </w:r>
      <w:r w:rsidRPr="007B31B3">
        <w:rPr>
          <w:b/>
        </w:rPr>
        <w:t xml:space="preserve">M., </w:t>
      </w:r>
      <w:r w:rsidR="00A31647" w:rsidRPr="00843646">
        <w:t xml:space="preserve">&amp; </w:t>
      </w:r>
      <w:r w:rsidRPr="00843646">
        <w:t>Hughes, J.R. (</w:t>
      </w:r>
      <w:r w:rsidR="00F511D3" w:rsidRPr="00843646">
        <w:t>2014, October</w:t>
      </w:r>
      <w:r w:rsidRPr="00843646">
        <w:t xml:space="preserve">). </w:t>
      </w:r>
      <w:r w:rsidRPr="007B31B3">
        <w:rPr>
          <w:i/>
        </w:rPr>
        <w:t>Doe</w:t>
      </w:r>
      <w:r w:rsidR="007B31B3">
        <w:rPr>
          <w:i/>
        </w:rPr>
        <w:t xml:space="preserve">s the magnitude of reduction in </w:t>
      </w:r>
      <w:r w:rsidRPr="007B31B3">
        <w:rPr>
          <w:i/>
        </w:rPr>
        <w:t>cigar</w:t>
      </w:r>
      <w:r w:rsidR="00A31647" w:rsidRPr="007B31B3">
        <w:rPr>
          <w:i/>
        </w:rPr>
        <w:t xml:space="preserve">ettes </w:t>
      </w:r>
      <w:r w:rsidR="00AB033B" w:rsidRPr="007B31B3">
        <w:rPr>
          <w:i/>
        </w:rPr>
        <w:t xml:space="preserve">per day predict </w:t>
      </w:r>
      <w:r w:rsidR="00E20A81" w:rsidRPr="007B31B3">
        <w:rPr>
          <w:i/>
        </w:rPr>
        <w:t xml:space="preserve">smoking </w:t>
      </w:r>
      <w:r w:rsidRPr="007B31B3">
        <w:rPr>
          <w:i/>
        </w:rPr>
        <w:t>cessation? A literature review.</w:t>
      </w:r>
      <w:r w:rsidRPr="00843646">
        <w:t xml:space="preserve"> Poster present</w:t>
      </w:r>
      <w:r w:rsidR="00630928" w:rsidRPr="00843646">
        <w:t>ed</w:t>
      </w:r>
      <w:r w:rsidRPr="00843646">
        <w:t xml:space="preserve"> at</w:t>
      </w:r>
      <w:r w:rsidR="007B31B3">
        <w:t xml:space="preserve"> the </w:t>
      </w:r>
      <w:r w:rsidRPr="00843646">
        <w:t>Behavior</w:t>
      </w:r>
      <w:r w:rsidR="00A31647" w:rsidRPr="00843646">
        <w:t xml:space="preserve"> </w:t>
      </w:r>
      <w:r w:rsidRPr="00843646">
        <w:t>Change, He</w:t>
      </w:r>
      <w:r w:rsidR="00AB033B" w:rsidRPr="00843646">
        <w:t xml:space="preserve">alth, and Health </w:t>
      </w:r>
      <w:r w:rsidR="00E20A81" w:rsidRPr="00843646">
        <w:t>Disparities</w:t>
      </w:r>
      <w:r w:rsidR="00630928" w:rsidRPr="00843646">
        <w:t xml:space="preserve"> conference</w:t>
      </w:r>
      <w:r w:rsidR="00E20A81" w:rsidRPr="00843646">
        <w:t xml:space="preserve">, </w:t>
      </w:r>
      <w:r w:rsidRPr="00843646">
        <w:t xml:space="preserve">Burlington, VT. </w:t>
      </w:r>
    </w:p>
    <w:p w14:paraId="1374B871" w14:textId="4245ACF6" w:rsidR="004926EF" w:rsidRPr="00843646" w:rsidRDefault="00A91FE3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843646">
        <w:t xml:space="preserve">Schaubhut, G, J., </w:t>
      </w:r>
      <w:r w:rsidRPr="007B31B3">
        <w:rPr>
          <w:b/>
        </w:rPr>
        <w:t>Klemperer, E. M.,</w:t>
      </w:r>
      <w:r w:rsidRPr="00843646">
        <w:t xml:space="preserve"> Hruska, B., Price, M., &amp; Fondacaro,</w:t>
      </w:r>
      <w:r w:rsidR="00E20A81" w:rsidRPr="00843646">
        <w:t xml:space="preserve"> K. (</w:t>
      </w:r>
      <w:r w:rsidR="00F511D3" w:rsidRPr="00843646">
        <w:t>2014, October</w:t>
      </w:r>
      <w:r w:rsidR="00E20A81" w:rsidRPr="00843646">
        <w:t xml:space="preserve">). </w:t>
      </w:r>
      <w:r w:rsidR="00E20A81" w:rsidRPr="007B31B3">
        <w:rPr>
          <w:i/>
        </w:rPr>
        <w:t>Co</w:t>
      </w:r>
      <w:r w:rsidR="00AB033B" w:rsidRPr="007B31B3">
        <w:rPr>
          <w:i/>
        </w:rPr>
        <w:t xml:space="preserve">ncurrent </w:t>
      </w:r>
      <w:r w:rsidR="00D33049" w:rsidRPr="007B31B3">
        <w:rPr>
          <w:i/>
        </w:rPr>
        <w:t>substance use and</w:t>
      </w:r>
      <w:r w:rsidRPr="007B31B3">
        <w:rPr>
          <w:i/>
        </w:rPr>
        <w:t xml:space="preserve"> post-traumatic stress disorder: Treatment model and research.</w:t>
      </w:r>
      <w:r w:rsidRPr="00843646">
        <w:t xml:space="preserve"> Poster</w:t>
      </w:r>
      <w:r w:rsidR="00630928" w:rsidRPr="00843646">
        <w:t xml:space="preserve"> </w:t>
      </w:r>
      <w:r w:rsidRPr="00843646">
        <w:t>present</w:t>
      </w:r>
      <w:r w:rsidR="00630928" w:rsidRPr="00843646">
        <w:t xml:space="preserve">ed </w:t>
      </w:r>
      <w:r w:rsidRPr="00843646">
        <w:t>a</w:t>
      </w:r>
      <w:r w:rsidR="00D33049" w:rsidRPr="00843646">
        <w:t>t the New England Rural Health c</w:t>
      </w:r>
      <w:r w:rsidRPr="00843646">
        <w:t xml:space="preserve">onference, Westford, MA. </w:t>
      </w:r>
    </w:p>
    <w:p w14:paraId="5B5C49AB" w14:textId="24253649" w:rsidR="00BF6CAD" w:rsidRDefault="00924714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proofErr w:type="spellStart"/>
      <w:r w:rsidRPr="00843646">
        <w:t>Rieckmann</w:t>
      </w:r>
      <w:proofErr w:type="spellEnd"/>
      <w:r w:rsidRPr="00843646">
        <w:t xml:space="preserve">, T., Srikanth, P., Garvey, K.T., Andrich, L., </w:t>
      </w:r>
      <w:r w:rsidRPr="007B31B3">
        <w:rPr>
          <w:b/>
          <w:bCs/>
        </w:rPr>
        <w:t>Klemperer, E. M.,</w:t>
      </w:r>
      <w:r w:rsidRPr="00843646">
        <w:t xml:space="preserve"> &amp; Hudson, L. </w:t>
      </w:r>
      <w:r w:rsidR="00203E64" w:rsidRPr="00843646">
        <w:t>(</w:t>
      </w:r>
      <w:r w:rsidR="00F511D3" w:rsidRPr="00843646">
        <w:t>2014, October</w:t>
      </w:r>
      <w:r w:rsidR="00203E64" w:rsidRPr="00843646">
        <w:t xml:space="preserve">). </w:t>
      </w:r>
      <w:r w:rsidR="00D33049" w:rsidRPr="007B31B3">
        <w:rPr>
          <w:i/>
          <w:iCs/>
        </w:rPr>
        <w:t>The V</w:t>
      </w:r>
      <w:r w:rsidR="00203E64" w:rsidRPr="007B31B3">
        <w:rPr>
          <w:i/>
          <w:iCs/>
        </w:rPr>
        <w:t>ivitrol pilot program (VPP): Predicting patient success in an injectable naltrexone treatment p</w:t>
      </w:r>
      <w:r w:rsidRPr="007B31B3">
        <w:rPr>
          <w:i/>
          <w:iCs/>
        </w:rPr>
        <w:t>rogram.</w:t>
      </w:r>
      <w:r w:rsidRPr="00843646">
        <w:t xml:space="preserve"> Poster present</w:t>
      </w:r>
      <w:r w:rsidR="00630928" w:rsidRPr="00843646">
        <w:t>ed</w:t>
      </w:r>
      <w:r w:rsidRPr="00843646">
        <w:t xml:space="preserve"> at the Addic</w:t>
      </w:r>
      <w:r w:rsidR="00203E64" w:rsidRPr="00843646">
        <w:t>t</w:t>
      </w:r>
      <w:r w:rsidRPr="00843646">
        <w:t>ion</w:t>
      </w:r>
      <w:r w:rsidR="004001F8">
        <w:t xml:space="preserve"> Health </w:t>
      </w:r>
      <w:r w:rsidRPr="00843646">
        <w:t xml:space="preserve">Services Research </w:t>
      </w:r>
      <w:r w:rsidR="00630928" w:rsidRPr="00843646">
        <w:t>c</w:t>
      </w:r>
      <w:r w:rsidRPr="00843646">
        <w:t>onference, Boston</w:t>
      </w:r>
      <w:r w:rsidR="00A91FE3" w:rsidRPr="00843646">
        <w:t xml:space="preserve">, MA. </w:t>
      </w:r>
    </w:p>
    <w:p w14:paraId="25C85D0B" w14:textId="7D01B260" w:rsidR="0086189F" w:rsidRPr="00843646" w:rsidRDefault="00B51F66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843646">
        <w:t xml:space="preserve">Andrich, L., Garvey, K. T., </w:t>
      </w:r>
      <w:r w:rsidRPr="007B31B3">
        <w:rPr>
          <w:b/>
        </w:rPr>
        <w:t>Klemperer, E. M.,</w:t>
      </w:r>
      <w:r w:rsidRPr="00843646">
        <w:t xml:space="preserve"> &amp; </w:t>
      </w:r>
      <w:proofErr w:type="spellStart"/>
      <w:r w:rsidRPr="00843646">
        <w:t>Rieckmann</w:t>
      </w:r>
      <w:proofErr w:type="spellEnd"/>
      <w:r w:rsidRPr="00843646">
        <w:t>, T. R. (</w:t>
      </w:r>
      <w:r w:rsidR="00F511D3" w:rsidRPr="00843646">
        <w:t>2014, June</w:t>
      </w:r>
      <w:r w:rsidRPr="00843646">
        <w:t xml:space="preserve">). </w:t>
      </w:r>
      <w:r w:rsidRPr="007B31B3">
        <w:rPr>
          <w:i/>
        </w:rPr>
        <w:t>Wo</w:t>
      </w:r>
      <w:r w:rsidR="004001F8">
        <w:rPr>
          <w:i/>
        </w:rPr>
        <w:t xml:space="preserve">rkforce </w:t>
      </w:r>
      <w:r w:rsidR="00AB033B" w:rsidRPr="007B31B3">
        <w:rPr>
          <w:i/>
        </w:rPr>
        <w:t xml:space="preserve">attitude regarding </w:t>
      </w:r>
      <w:r w:rsidR="00E20A81" w:rsidRPr="007B31B3">
        <w:rPr>
          <w:i/>
        </w:rPr>
        <w:t xml:space="preserve">the </w:t>
      </w:r>
      <w:r w:rsidRPr="007B31B3">
        <w:rPr>
          <w:i/>
        </w:rPr>
        <w:t>implementation of extended rel</w:t>
      </w:r>
      <w:r w:rsidR="004001F8">
        <w:rPr>
          <w:i/>
        </w:rPr>
        <w:t xml:space="preserve">ease naltrexone to treat opioid </w:t>
      </w:r>
      <w:r w:rsidRPr="007B31B3">
        <w:rPr>
          <w:i/>
        </w:rPr>
        <w:t>dependence.</w:t>
      </w:r>
      <w:r w:rsidRPr="00843646">
        <w:t xml:space="preserve"> Poster </w:t>
      </w:r>
      <w:r w:rsidR="00630928" w:rsidRPr="00843646">
        <w:t>presented at t</w:t>
      </w:r>
      <w:r w:rsidR="00AB033B" w:rsidRPr="00843646">
        <w:t xml:space="preserve">he </w:t>
      </w:r>
      <w:r w:rsidR="00E20A81" w:rsidRPr="00843646">
        <w:t xml:space="preserve">College on </w:t>
      </w:r>
      <w:r w:rsidRPr="00843646">
        <w:t>Problems of Drug Dependence</w:t>
      </w:r>
      <w:r w:rsidR="004001F8">
        <w:t xml:space="preserve"> </w:t>
      </w:r>
      <w:r w:rsidR="00630928" w:rsidRPr="00843646">
        <w:t>conference</w:t>
      </w:r>
      <w:r w:rsidRPr="00843646">
        <w:t>, San Juan, Puerto Rico.</w:t>
      </w:r>
    </w:p>
    <w:p w14:paraId="4FB670DC" w14:textId="5BBB9B53" w:rsidR="00712371" w:rsidRDefault="002240F2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7B31B3">
        <w:rPr>
          <w:b/>
        </w:rPr>
        <w:t xml:space="preserve">Klemperer, E. M., </w:t>
      </w:r>
      <w:r w:rsidRPr="00843646">
        <w:t xml:space="preserve">Garvey K. T., Andrich, L., Gregg, J., Hudson, L., &amp; </w:t>
      </w:r>
      <w:proofErr w:type="spellStart"/>
      <w:r w:rsidRPr="00843646">
        <w:t>Rieckmann</w:t>
      </w:r>
      <w:proofErr w:type="spellEnd"/>
      <w:r w:rsidRPr="00843646">
        <w:t>, T. (</w:t>
      </w:r>
      <w:r w:rsidR="00F511D3" w:rsidRPr="00843646">
        <w:t>2013,</w:t>
      </w:r>
      <w:r w:rsidR="00F511D3" w:rsidRPr="00843646">
        <w:tab/>
        <w:t>October</w:t>
      </w:r>
      <w:r w:rsidR="00AB033B" w:rsidRPr="00843646">
        <w:t xml:space="preserve">). </w:t>
      </w:r>
      <w:r w:rsidR="00E20A81" w:rsidRPr="007B31B3">
        <w:rPr>
          <w:i/>
        </w:rPr>
        <w:t xml:space="preserve">Implementation </w:t>
      </w:r>
      <w:r w:rsidRPr="007B31B3">
        <w:rPr>
          <w:i/>
        </w:rPr>
        <w:t xml:space="preserve">of extended release </w:t>
      </w:r>
      <w:r w:rsidR="004001F8">
        <w:rPr>
          <w:i/>
        </w:rPr>
        <w:t xml:space="preserve">naltrexone: </w:t>
      </w:r>
      <w:r w:rsidR="00F511D3" w:rsidRPr="007B31B3">
        <w:rPr>
          <w:i/>
        </w:rPr>
        <w:t xml:space="preserve">Change </w:t>
      </w:r>
      <w:r w:rsidR="004001F8">
        <w:rPr>
          <w:i/>
        </w:rPr>
        <w:t xml:space="preserve">in workforce </w:t>
      </w:r>
      <w:r w:rsidRPr="007B31B3">
        <w:rPr>
          <w:i/>
        </w:rPr>
        <w:t>kn</w:t>
      </w:r>
      <w:r w:rsidR="00D33049" w:rsidRPr="007B31B3">
        <w:rPr>
          <w:i/>
        </w:rPr>
        <w:t>owledge and attitude regarding V</w:t>
      </w:r>
      <w:r w:rsidRPr="007B31B3">
        <w:rPr>
          <w:i/>
        </w:rPr>
        <w:t>ivitrol</w:t>
      </w:r>
      <w:r w:rsidR="009251F2" w:rsidRPr="007B31B3">
        <w:rPr>
          <w:i/>
        </w:rPr>
        <w:t>.</w:t>
      </w:r>
      <w:r w:rsidR="009251F2" w:rsidRPr="00843646">
        <w:t xml:space="preserve"> </w:t>
      </w:r>
      <w:r w:rsidR="00E20A81" w:rsidRPr="00843646">
        <w:t xml:space="preserve">Poster </w:t>
      </w:r>
      <w:r w:rsidRPr="00843646">
        <w:t>present</w:t>
      </w:r>
      <w:r w:rsidR="00630928" w:rsidRPr="00843646">
        <w:t>ed</w:t>
      </w:r>
      <w:r w:rsidRPr="00843646">
        <w:t xml:space="preserve"> at the Addiction </w:t>
      </w:r>
      <w:r w:rsidR="004001F8">
        <w:t xml:space="preserve">Health </w:t>
      </w:r>
      <w:r w:rsidRPr="00843646">
        <w:t>Services Research conference, Portland, OR.</w:t>
      </w:r>
    </w:p>
    <w:p w14:paraId="323DBA2A" w14:textId="322898AB" w:rsidR="00A44CF1" w:rsidRPr="00843646" w:rsidRDefault="002240F2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843646">
        <w:t xml:space="preserve">Garvey, K. T., Andrich, L., </w:t>
      </w:r>
      <w:r w:rsidRPr="007B31B3">
        <w:rPr>
          <w:b/>
        </w:rPr>
        <w:t xml:space="preserve">Klemperer, E. M., </w:t>
      </w:r>
      <w:r w:rsidRPr="00843646">
        <w:t xml:space="preserve">Gregg, </w:t>
      </w:r>
      <w:r w:rsidR="00F511D3" w:rsidRPr="00843646">
        <w:t xml:space="preserve">J., Hudson, L., &amp; </w:t>
      </w:r>
      <w:proofErr w:type="spellStart"/>
      <w:r w:rsidR="00F511D3" w:rsidRPr="00843646">
        <w:t>Rieckmann</w:t>
      </w:r>
      <w:proofErr w:type="spellEnd"/>
      <w:r w:rsidR="00F511D3" w:rsidRPr="00843646">
        <w:t xml:space="preserve">, T. </w:t>
      </w:r>
      <w:r w:rsidRPr="00843646">
        <w:t>(</w:t>
      </w:r>
      <w:r w:rsidR="00D26179">
        <w:t xml:space="preserve">2013, </w:t>
      </w:r>
      <w:r w:rsidR="00F511D3" w:rsidRPr="00843646">
        <w:t>October</w:t>
      </w:r>
      <w:r w:rsidRPr="00843646">
        <w:t xml:space="preserve">). </w:t>
      </w:r>
      <w:r w:rsidR="00630928" w:rsidRPr="007B31B3">
        <w:rPr>
          <w:i/>
        </w:rPr>
        <w:t xml:space="preserve">The </w:t>
      </w:r>
      <w:r w:rsidR="00E20A81" w:rsidRPr="007B31B3">
        <w:rPr>
          <w:i/>
        </w:rPr>
        <w:t xml:space="preserve">Vivitrol </w:t>
      </w:r>
      <w:r w:rsidRPr="007B31B3">
        <w:rPr>
          <w:i/>
        </w:rPr>
        <w:t>p</w:t>
      </w:r>
      <w:r w:rsidR="009251F2" w:rsidRPr="007B31B3">
        <w:rPr>
          <w:i/>
        </w:rPr>
        <w:t>i</w:t>
      </w:r>
      <w:r w:rsidRPr="007B31B3">
        <w:rPr>
          <w:i/>
        </w:rPr>
        <w:t>lot program: Wo</w:t>
      </w:r>
      <w:r w:rsidR="004001F8">
        <w:rPr>
          <w:i/>
        </w:rPr>
        <w:t xml:space="preserve">rkforce attitudes regarding the </w:t>
      </w:r>
      <w:r w:rsidRPr="007B31B3">
        <w:rPr>
          <w:i/>
        </w:rPr>
        <w:t>implementation of extended-rele</w:t>
      </w:r>
      <w:r w:rsidR="00AB033B" w:rsidRPr="007B31B3">
        <w:rPr>
          <w:i/>
        </w:rPr>
        <w:t xml:space="preserve">ase naltrexone </w:t>
      </w:r>
      <w:r w:rsidR="00E20A81" w:rsidRPr="007B31B3">
        <w:rPr>
          <w:i/>
        </w:rPr>
        <w:t xml:space="preserve">to treat opioid </w:t>
      </w:r>
      <w:r w:rsidRPr="007B31B3">
        <w:rPr>
          <w:i/>
        </w:rPr>
        <w:t>dependence</w:t>
      </w:r>
      <w:r w:rsidRPr="00843646">
        <w:t>. Poster</w:t>
      </w:r>
      <w:r w:rsidR="004001F8">
        <w:t xml:space="preserve"> </w:t>
      </w:r>
      <w:r w:rsidRPr="00843646">
        <w:t>present</w:t>
      </w:r>
      <w:r w:rsidR="00630928" w:rsidRPr="00843646">
        <w:t>ed</w:t>
      </w:r>
      <w:r w:rsidRPr="00843646">
        <w:t xml:space="preserve"> at the 69</w:t>
      </w:r>
      <w:r w:rsidRPr="007B31B3">
        <w:rPr>
          <w:vertAlign w:val="superscript"/>
        </w:rPr>
        <w:t>th</w:t>
      </w:r>
      <w:r w:rsidRPr="00843646">
        <w:t xml:space="preserve"> Oregon Public Health Association conference, Eugene, OR.</w:t>
      </w:r>
      <w:r w:rsidRPr="00843646">
        <w:tab/>
      </w:r>
    </w:p>
    <w:p w14:paraId="7023F450" w14:textId="69AFC23D" w:rsidR="002240F2" w:rsidRPr="00843646" w:rsidRDefault="002240F2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r w:rsidRPr="007B31B3">
        <w:rPr>
          <w:b/>
        </w:rPr>
        <w:t>Klemperer, E.</w:t>
      </w:r>
      <w:r w:rsidR="002456CC" w:rsidRPr="007B31B3">
        <w:rPr>
          <w:b/>
        </w:rPr>
        <w:t xml:space="preserve"> M.</w:t>
      </w:r>
      <w:r w:rsidRPr="007B31B3">
        <w:rPr>
          <w:b/>
        </w:rPr>
        <w:t xml:space="preserve">, </w:t>
      </w:r>
      <w:proofErr w:type="spellStart"/>
      <w:r w:rsidRPr="00843646">
        <w:t>Rieckmann</w:t>
      </w:r>
      <w:proofErr w:type="spellEnd"/>
      <w:r w:rsidRPr="00843646">
        <w:t xml:space="preserve">, T., </w:t>
      </w:r>
      <w:proofErr w:type="spellStart"/>
      <w:r w:rsidRPr="00843646">
        <w:t>Vandersloot</w:t>
      </w:r>
      <w:proofErr w:type="spellEnd"/>
      <w:r w:rsidRPr="00843646">
        <w:t>, D., &amp; Garvey, K. (</w:t>
      </w:r>
      <w:r w:rsidR="00F511D3" w:rsidRPr="00843646">
        <w:t>2013, June</w:t>
      </w:r>
      <w:r w:rsidRPr="00843646">
        <w:t xml:space="preserve">). </w:t>
      </w:r>
      <w:r w:rsidRPr="007B31B3">
        <w:rPr>
          <w:i/>
        </w:rPr>
        <w:t>Organizationa</w:t>
      </w:r>
      <w:r w:rsidR="00E20A81" w:rsidRPr="007B31B3">
        <w:rPr>
          <w:i/>
        </w:rPr>
        <w:t>l</w:t>
      </w:r>
      <w:r w:rsidR="004001F8">
        <w:rPr>
          <w:i/>
        </w:rPr>
        <w:t xml:space="preserve"> </w:t>
      </w:r>
      <w:r w:rsidR="00AB033B" w:rsidRPr="007B31B3">
        <w:rPr>
          <w:i/>
        </w:rPr>
        <w:t xml:space="preserve">dynamics and </w:t>
      </w:r>
      <w:r w:rsidR="00E20A81" w:rsidRPr="007B31B3">
        <w:rPr>
          <w:i/>
        </w:rPr>
        <w:t xml:space="preserve">the </w:t>
      </w:r>
      <w:r w:rsidR="002456CC" w:rsidRPr="007B31B3">
        <w:rPr>
          <w:i/>
        </w:rPr>
        <w:t xml:space="preserve">integration </w:t>
      </w:r>
      <w:r w:rsidRPr="007B31B3">
        <w:rPr>
          <w:i/>
        </w:rPr>
        <w:t>of technology in substance ab</w:t>
      </w:r>
      <w:r w:rsidR="00630928" w:rsidRPr="007B31B3">
        <w:rPr>
          <w:i/>
        </w:rPr>
        <w:t>use treatment: A</w:t>
      </w:r>
      <w:r w:rsidR="004001F8">
        <w:rPr>
          <w:i/>
        </w:rPr>
        <w:t xml:space="preserve"> shift in </w:t>
      </w:r>
      <w:r w:rsidRPr="007B31B3">
        <w:rPr>
          <w:i/>
        </w:rPr>
        <w:t>workforce perception.</w:t>
      </w:r>
      <w:r w:rsidRPr="00843646">
        <w:t xml:space="preserve"> Poster </w:t>
      </w:r>
      <w:r w:rsidR="00630928" w:rsidRPr="00843646">
        <w:t>presented</w:t>
      </w:r>
      <w:r w:rsidR="00E20A81" w:rsidRPr="00843646">
        <w:t xml:space="preserve"> at the </w:t>
      </w:r>
      <w:r w:rsidR="002456CC" w:rsidRPr="00843646">
        <w:t xml:space="preserve">College on </w:t>
      </w:r>
      <w:r w:rsidRPr="00843646">
        <w:t xml:space="preserve">Problems of Drug </w:t>
      </w:r>
      <w:r w:rsidR="004001F8">
        <w:t xml:space="preserve">Dependence </w:t>
      </w:r>
      <w:r w:rsidRPr="00843646">
        <w:t>conference, San Diego, CA.</w:t>
      </w:r>
    </w:p>
    <w:p w14:paraId="2D7B0DBF" w14:textId="160F8D11" w:rsidR="00EB6473" w:rsidRPr="00115A21" w:rsidRDefault="002240F2" w:rsidP="0084145C">
      <w:pPr>
        <w:pStyle w:val="ListParagraph"/>
        <w:keepLines/>
        <w:numPr>
          <w:ilvl w:val="0"/>
          <w:numId w:val="30"/>
        </w:numPr>
        <w:spacing w:after="240"/>
        <w:ind w:left="360"/>
        <w:contextualSpacing w:val="0"/>
      </w:pPr>
      <w:proofErr w:type="spellStart"/>
      <w:r w:rsidRPr="00843646">
        <w:t>Ri</w:t>
      </w:r>
      <w:r w:rsidR="002456CC" w:rsidRPr="00843646">
        <w:t>e</w:t>
      </w:r>
      <w:r w:rsidRPr="00843646">
        <w:t>ckmann</w:t>
      </w:r>
      <w:proofErr w:type="spellEnd"/>
      <w:r w:rsidRPr="00843646">
        <w:t xml:space="preserve">, T., &amp; </w:t>
      </w:r>
      <w:r w:rsidRPr="007B31B3">
        <w:rPr>
          <w:b/>
        </w:rPr>
        <w:t>Klemperer, E.</w:t>
      </w:r>
      <w:r w:rsidR="002456CC" w:rsidRPr="007B31B3">
        <w:rPr>
          <w:b/>
        </w:rPr>
        <w:t xml:space="preserve"> M.</w:t>
      </w:r>
      <w:r w:rsidRPr="00843646">
        <w:t xml:space="preserve"> (</w:t>
      </w:r>
      <w:r w:rsidR="00F511D3" w:rsidRPr="00843646">
        <w:t>2012, October</w:t>
      </w:r>
      <w:r w:rsidRPr="00843646">
        <w:t xml:space="preserve">). </w:t>
      </w:r>
      <w:r w:rsidR="00D33049" w:rsidRPr="007B31B3">
        <w:rPr>
          <w:i/>
        </w:rPr>
        <w:t>Network participation and a</w:t>
      </w:r>
      <w:r w:rsidRPr="007B31B3">
        <w:rPr>
          <w:i/>
        </w:rPr>
        <w:t xml:space="preserve">doption of </w:t>
      </w:r>
      <w:r w:rsidR="00D33049" w:rsidRPr="007B31B3">
        <w:rPr>
          <w:i/>
        </w:rPr>
        <w:t>m</w:t>
      </w:r>
      <w:r w:rsidR="00E20A81" w:rsidRPr="007B31B3">
        <w:rPr>
          <w:i/>
        </w:rPr>
        <w:t>edicatio</w:t>
      </w:r>
      <w:r w:rsidR="00AB033B" w:rsidRPr="007B31B3">
        <w:rPr>
          <w:i/>
        </w:rPr>
        <w:t xml:space="preserve">ns in </w:t>
      </w:r>
      <w:r w:rsidR="00D33049" w:rsidRPr="007B31B3">
        <w:rPr>
          <w:i/>
        </w:rPr>
        <w:t>s</w:t>
      </w:r>
      <w:r w:rsidR="00E20A81" w:rsidRPr="007B31B3">
        <w:rPr>
          <w:i/>
        </w:rPr>
        <w:t xml:space="preserve">ubstance </w:t>
      </w:r>
      <w:r w:rsidR="00D33049" w:rsidRPr="007B31B3">
        <w:rPr>
          <w:i/>
        </w:rPr>
        <w:t>abuse treatment o</w:t>
      </w:r>
      <w:r w:rsidRPr="007B31B3">
        <w:rPr>
          <w:i/>
        </w:rPr>
        <w:t>ver</w:t>
      </w:r>
      <w:r w:rsidR="00D33049" w:rsidRPr="007B31B3">
        <w:rPr>
          <w:i/>
        </w:rPr>
        <w:t xml:space="preserve"> </w:t>
      </w:r>
      <w:r w:rsidRPr="007B31B3">
        <w:rPr>
          <w:i/>
        </w:rPr>
        <w:t xml:space="preserve">time. </w:t>
      </w:r>
      <w:r w:rsidRPr="00843646">
        <w:t>Poster present</w:t>
      </w:r>
      <w:r w:rsidR="00630928" w:rsidRPr="00843646">
        <w:t>ed</w:t>
      </w:r>
      <w:r w:rsidR="00D33049" w:rsidRPr="00843646">
        <w:t xml:space="preserve"> at the </w:t>
      </w:r>
      <w:r w:rsidRPr="00843646">
        <w:t>Add</w:t>
      </w:r>
      <w:r w:rsidR="004001F8">
        <w:t xml:space="preserve">iction </w:t>
      </w:r>
      <w:r w:rsidR="00C855AC" w:rsidRPr="00843646">
        <w:t xml:space="preserve">Health Services Research </w:t>
      </w:r>
      <w:r w:rsidRPr="00843646">
        <w:t>conference, New York, NY.</w:t>
      </w:r>
    </w:p>
    <w:p w14:paraId="16979503" w14:textId="77777777" w:rsidR="00D26179" w:rsidRDefault="00D26179" w:rsidP="0084145C">
      <w:pPr>
        <w:keepNext/>
        <w:keepLines/>
        <w:pBdr>
          <w:bottom w:val="single" w:sz="4" w:space="1" w:color="auto"/>
        </w:pBdr>
        <w:spacing w:before="240" w:after="240"/>
        <w:rPr>
          <w:b/>
          <w:sz w:val="28"/>
          <w:szCs w:val="28"/>
        </w:rPr>
      </w:pPr>
    </w:p>
    <w:p w14:paraId="76E9DC87" w14:textId="300DA59F" w:rsidR="00E07EFC" w:rsidRPr="00E07EFC" w:rsidRDefault="00E07EFC" w:rsidP="0084145C">
      <w:pPr>
        <w:keepNext/>
        <w:keepLines/>
        <w:pBdr>
          <w:bottom w:val="single" w:sz="4" w:space="1" w:color="auto"/>
        </w:pBdr>
        <w:spacing w:before="240" w:after="240"/>
        <w:rPr>
          <w:b/>
          <w:sz w:val="28"/>
          <w:szCs w:val="28"/>
        </w:rPr>
      </w:pPr>
      <w:r w:rsidRPr="00E07EFC">
        <w:rPr>
          <w:b/>
          <w:sz w:val="28"/>
          <w:szCs w:val="28"/>
        </w:rPr>
        <w:t xml:space="preserve">Teaching </w:t>
      </w:r>
    </w:p>
    <w:p w14:paraId="37ECAEF7" w14:textId="3FE475B8" w:rsidR="00E07EFC" w:rsidRDefault="00E07EFC" w:rsidP="0084145C">
      <w:pPr>
        <w:keepLines/>
        <w:tabs>
          <w:tab w:val="left" w:pos="2595"/>
        </w:tabs>
        <w:rPr>
          <w:b/>
          <w:u w:val="single"/>
        </w:rPr>
      </w:pPr>
      <w:r>
        <w:rPr>
          <w:b/>
          <w:u w:val="single"/>
        </w:rPr>
        <w:t xml:space="preserve">Doctoral Student </w:t>
      </w:r>
      <w:r w:rsidR="0084145C">
        <w:rPr>
          <w:b/>
          <w:u w:val="single"/>
        </w:rPr>
        <w:t>Dissertation</w:t>
      </w:r>
      <w:r>
        <w:rPr>
          <w:b/>
          <w:u w:val="single"/>
        </w:rPr>
        <w:t xml:space="preserve"> Committee Participation</w:t>
      </w:r>
    </w:p>
    <w:p w14:paraId="497BE1F8" w14:textId="77777777" w:rsidR="00E07EFC" w:rsidRDefault="00E07EFC" w:rsidP="0084145C">
      <w:pPr>
        <w:keepLines/>
        <w:tabs>
          <w:tab w:val="left" w:pos="2595"/>
        </w:tabs>
        <w:rPr>
          <w:b/>
          <w:u w:val="single"/>
        </w:rPr>
      </w:pPr>
    </w:p>
    <w:p w14:paraId="7FF3EBFD" w14:textId="205ADF58" w:rsidR="00E07EFC" w:rsidRDefault="00E07EFC" w:rsidP="0084145C">
      <w:pPr>
        <w:keepLines/>
        <w:tabs>
          <w:tab w:val="left" w:pos="2595"/>
        </w:tabs>
        <w:ind w:left="720"/>
      </w:pPr>
      <w:r>
        <w:t>Ashley Dobbins,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2020 - Present</w:t>
      </w:r>
    </w:p>
    <w:p w14:paraId="798F9EF3" w14:textId="1C2CF192" w:rsidR="00E07EFC" w:rsidRPr="00E07EFC" w:rsidRDefault="00E07EFC" w:rsidP="0084145C">
      <w:pPr>
        <w:keepLines/>
        <w:tabs>
          <w:tab w:val="left" w:pos="2595"/>
        </w:tabs>
        <w:ind w:left="720"/>
      </w:pPr>
      <w:r>
        <w:t xml:space="preserve">Department of Psychological Science, University of Vermont College of Arts </w:t>
      </w:r>
      <w:r w:rsidR="0084145C">
        <w:t>&amp;</w:t>
      </w:r>
      <w:r>
        <w:t xml:space="preserve"> Sciences</w:t>
      </w:r>
    </w:p>
    <w:p w14:paraId="6F80CEE0" w14:textId="77777777" w:rsidR="00D26179" w:rsidRDefault="00D26179" w:rsidP="0084145C">
      <w:pPr>
        <w:keepLines/>
        <w:tabs>
          <w:tab w:val="left" w:pos="2595"/>
        </w:tabs>
        <w:rPr>
          <w:b/>
          <w:u w:val="single"/>
        </w:rPr>
      </w:pPr>
    </w:p>
    <w:p w14:paraId="24F02C27" w14:textId="23E05099" w:rsidR="0084145C" w:rsidRDefault="0084145C" w:rsidP="0084145C">
      <w:pPr>
        <w:keepLines/>
        <w:tabs>
          <w:tab w:val="left" w:pos="2595"/>
        </w:tabs>
        <w:rPr>
          <w:b/>
          <w:u w:val="single"/>
        </w:rPr>
      </w:pPr>
      <w:r>
        <w:rPr>
          <w:b/>
          <w:u w:val="single"/>
        </w:rPr>
        <w:t>Master’s Student Thesis Committee Participation</w:t>
      </w:r>
    </w:p>
    <w:p w14:paraId="2978455F" w14:textId="4B065826" w:rsidR="0084145C" w:rsidRDefault="0084145C" w:rsidP="0084145C">
      <w:pPr>
        <w:keepLines/>
        <w:tabs>
          <w:tab w:val="left" w:pos="2595"/>
        </w:tabs>
        <w:rPr>
          <w:b/>
          <w:u w:val="single"/>
        </w:rPr>
      </w:pPr>
    </w:p>
    <w:p w14:paraId="4D708A50" w14:textId="34E26654" w:rsidR="0084145C" w:rsidRDefault="0084145C" w:rsidP="0084145C">
      <w:pPr>
        <w:keepLines/>
        <w:tabs>
          <w:tab w:val="left" w:pos="2595"/>
        </w:tabs>
        <w:ind w:left="720"/>
      </w:pPr>
      <w:r>
        <w:t>Julia C. West, 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December 2020</w:t>
      </w:r>
    </w:p>
    <w:p w14:paraId="6D988908" w14:textId="5A751E41" w:rsidR="0084145C" w:rsidRDefault="0084145C" w:rsidP="0084145C">
      <w:pPr>
        <w:keepLines/>
        <w:tabs>
          <w:tab w:val="left" w:pos="2595"/>
        </w:tabs>
        <w:ind w:left="720"/>
      </w:pPr>
      <w:r>
        <w:t>Department of Psychological Science, University of Vermont College of Arts &amp; Sciences</w:t>
      </w:r>
    </w:p>
    <w:p w14:paraId="2FBFCB0C" w14:textId="77777777" w:rsidR="0084145C" w:rsidRPr="0084145C" w:rsidRDefault="0084145C" w:rsidP="0084145C">
      <w:pPr>
        <w:keepLines/>
        <w:tabs>
          <w:tab w:val="left" w:pos="2595"/>
        </w:tabs>
        <w:ind w:left="720"/>
      </w:pPr>
    </w:p>
    <w:p w14:paraId="04BE25FA" w14:textId="0E31BB6E" w:rsidR="00E07EFC" w:rsidRPr="00E07EFC" w:rsidRDefault="00E07EFC" w:rsidP="0084145C">
      <w:pPr>
        <w:keepLines/>
        <w:tabs>
          <w:tab w:val="left" w:pos="2595"/>
        </w:tabs>
        <w:rPr>
          <w:b/>
          <w:u w:val="single"/>
        </w:rPr>
      </w:pPr>
      <w:r w:rsidRPr="00E07EFC">
        <w:rPr>
          <w:b/>
          <w:u w:val="single"/>
        </w:rPr>
        <w:t>Course Instructor</w:t>
      </w:r>
    </w:p>
    <w:p w14:paraId="0DC38FE9" w14:textId="77777777" w:rsidR="00E07EFC" w:rsidRPr="00843646" w:rsidRDefault="00E07EFC" w:rsidP="0084145C">
      <w:pPr>
        <w:keepLines/>
        <w:tabs>
          <w:tab w:val="left" w:pos="2595"/>
        </w:tabs>
      </w:pPr>
    </w:p>
    <w:p w14:paraId="227497F1" w14:textId="468642BD" w:rsidR="00E07EFC" w:rsidRPr="00843646" w:rsidRDefault="00E07EFC" w:rsidP="0084145C">
      <w:pPr>
        <w:keepLines/>
        <w:tabs>
          <w:tab w:val="left" w:pos="2595"/>
        </w:tabs>
        <w:ind w:left="720"/>
      </w:pPr>
      <w:r w:rsidRPr="00E07EFC">
        <w:rPr>
          <w:b/>
        </w:rPr>
        <w:t>Introd</w:t>
      </w:r>
      <w:r w:rsidR="0084145C">
        <w:rPr>
          <w:b/>
        </w:rPr>
        <w:t>uction to Counseling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   </w:t>
      </w:r>
      <w:r w:rsidRPr="00843646">
        <w:t>January 2017 - May 2017</w:t>
      </w:r>
    </w:p>
    <w:p w14:paraId="6DF5B82A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 xml:space="preserve">Behavioral Sciences PSY-415-J01 </w:t>
      </w:r>
    </w:p>
    <w:p w14:paraId="06A70545" w14:textId="77777777" w:rsidR="00E07EFC" w:rsidRPr="00EB6473" w:rsidRDefault="00E07EFC" w:rsidP="0084145C">
      <w:pPr>
        <w:keepLines/>
        <w:tabs>
          <w:tab w:val="left" w:pos="2595"/>
        </w:tabs>
        <w:ind w:left="720"/>
      </w:pPr>
      <w:r w:rsidRPr="00843646">
        <w:t>Johnson State College, Johnson, VT</w:t>
      </w:r>
    </w:p>
    <w:p w14:paraId="5081CBA8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1E6ED096" w14:textId="010FB558" w:rsidR="00E07EFC" w:rsidRPr="00843646" w:rsidRDefault="00E07EFC" w:rsidP="0084145C">
      <w:pPr>
        <w:keepLines/>
        <w:tabs>
          <w:tab w:val="left" w:pos="2595"/>
        </w:tabs>
        <w:ind w:left="720"/>
      </w:pPr>
      <w:r w:rsidRPr="00E07EFC">
        <w:rPr>
          <w:b/>
        </w:rPr>
        <w:t>Res</w:t>
      </w:r>
      <w:r w:rsidR="0084145C">
        <w:rPr>
          <w:b/>
        </w:rPr>
        <w:t>earch Methodology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     </w:t>
      </w:r>
      <w:r w:rsidR="0084145C">
        <w:t>J</w:t>
      </w:r>
      <w:r w:rsidRPr="00843646">
        <w:t>uly 2016 - August 2016</w:t>
      </w:r>
    </w:p>
    <w:p w14:paraId="1C44DB31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Psychological Sciences 053OL 1 &amp; 2</w:t>
      </w:r>
    </w:p>
    <w:p w14:paraId="1899B255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University of Vermont, Burlington, VT</w:t>
      </w:r>
    </w:p>
    <w:p w14:paraId="5B5B1DF3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5198E086" w14:textId="7B17BCE3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E07EFC">
        <w:rPr>
          <w:b/>
        </w:rPr>
        <w:t>Independent Stu</w:t>
      </w:r>
      <w:r w:rsidR="0084145C">
        <w:rPr>
          <w:b/>
        </w:rPr>
        <w:t>dy in Addiction Research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 </w:t>
      </w:r>
      <w:r w:rsidRPr="00E07EFC">
        <w:rPr>
          <w:b/>
        </w:rPr>
        <w:t xml:space="preserve"> </w:t>
      </w:r>
      <w:r w:rsidRPr="00843646">
        <w:t>February 2012 - July 2013</w:t>
      </w:r>
    </w:p>
    <w:p w14:paraId="70EA4812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University of Portland</w:t>
      </w:r>
    </w:p>
    <w:p w14:paraId="66DBE11C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i/>
        </w:rPr>
      </w:pPr>
      <w:proofErr w:type="spellStart"/>
      <w:r w:rsidRPr="00843646">
        <w:t>Rieckmann</w:t>
      </w:r>
      <w:proofErr w:type="spellEnd"/>
      <w:r w:rsidRPr="00843646">
        <w:t xml:space="preserve"> Laboratory Internship for Undergraduate Students</w:t>
      </w:r>
    </w:p>
    <w:p w14:paraId="1C57D1B5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843646">
        <w:t>Oregon Health &amp; Science University, Portland, OR</w:t>
      </w:r>
    </w:p>
    <w:p w14:paraId="7014BAC2" w14:textId="77777777" w:rsidR="00E07EFC" w:rsidRPr="00E07EFC" w:rsidRDefault="00E07EFC" w:rsidP="0084145C">
      <w:pPr>
        <w:keepLines/>
        <w:tabs>
          <w:tab w:val="left" w:pos="2595"/>
        </w:tabs>
        <w:rPr>
          <w:b/>
          <w:u w:val="single"/>
        </w:rPr>
      </w:pPr>
    </w:p>
    <w:p w14:paraId="664D928B" w14:textId="77777777" w:rsidR="00E07EFC" w:rsidRPr="00E07EFC" w:rsidRDefault="00E07EFC" w:rsidP="0084145C">
      <w:pPr>
        <w:keepLines/>
        <w:tabs>
          <w:tab w:val="left" w:pos="2595"/>
        </w:tabs>
        <w:rPr>
          <w:b/>
          <w:u w:val="single"/>
        </w:rPr>
      </w:pPr>
      <w:r w:rsidRPr="00E07EFC">
        <w:rPr>
          <w:b/>
          <w:u w:val="single"/>
        </w:rPr>
        <w:t>Teaching Assistant</w:t>
      </w:r>
    </w:p>
    <w:p w14:paraId="48FBD841" w14:textId="77777777" w:rsidR="00E07EFC" w:rsidRPr="00E07EFC" w:rsidRDefault="00E07EFC" w:rsidP="0084145C">
      <w:pPr>
        <w:keepLines/>
        <w:tabs>
          <w:tab w:val="left" w:pos="2595"/>
        </w:tabs>
        <w:rPr>
          <w:b/>
        </w:rPr>
      </w:pPr>
    </w:p>
    <w:p w14:paraId="00A415D3" w14:textId="4D585C6A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E07EFC">
        <w:rPr>
          <w:b/>
        </w:rPr>
        <w:t>S</w:t>
      </w:r>
      <w:r w:rsidR="0084145C">
        <w:rPr>
          <w:b/>
        </w:rPr>
        <w:t xml:space="preserve">ocial Psychology 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     </w:t>
      </w:r>
      <w:r w:rsidRPr="00843646">
        <w:t>January 2011-May 2011</w:t>
      </w:r>
    </w:p>
    <w:p w14:paraId="31E5FBD2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 xml:space="preserve">Professor: William Cole, Ph.D. </w:t>
      </w:r>
    </w:p>
    <w:p w14:paraId="5EFA7BA8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Department of Psychology, Lewis &amp; Clark College, Portland, OR</w:t>
      </w:r>
    </w:p>
    <w:p w14:paraId="4A66D59A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661D56F3" w14:textId="3B9C7AE9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E07EFC">
        <w:rPr>
          <w:b/>
        </w:rPr>
        <w:t>Rese</w:t>
      </w:r>
      <w:r w:rsidR="0084145C">
        <w:rPr>
          <w:b/>
        </w:rPr>
        <w:t xml:space="preserve">arch Methodology 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     </w:t>
      </w:r>
      <w:r w:rsidRPr="00843646">
        <w:t>January 2011-May 2011</w:t>
      </w:r>
    </w:p>
    <w:p w14:paraId="0E9D9899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 xml:space="preserve">Professor: Eric Nilsen, Ph.D. </w:t>
      </w:r>
    </w:p>
    <w:p w14:paraId="4EF3E3C6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Department of Psychology, Lewis &amp; Clark College, Portland, OR</w:t>
      </w:r>
    </w:p>
    <w:p w14:paraId="7D75F3A0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31103304" w14:textId="02C804E0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E07EFC">
        <w:rPr>
          <w:b/>
        </w:rPr>
        <w:t>Introduction to Sta</w:t>
      </w:r>
      <w:r w:rsidR="0084145C">
        <w:rPr>
          <w:b/>
        </w:rPr>
        <w:t>tistics</w:t>
      </w:r>
      <w:r w:rsidR="0084145C">
        <w:rPr>
          <w:b/>
        </w:rPr>
        <w:tab/>
      </w:r>
      <w:r w:rsidR="0084145C">
        <w:rPr>
          <w:b/>
        </w:rPr>
        <w:tab/>
        <w:t xml:space="preserve">         </w:t>
      </w:r>
      <w:r w:rsidR="0084145C">
        <w:rPr>
          <w:b/>
        </w:rPr>
        <w:tab/>
      </w:r>
      <w:r w:rsidR="0084145C">
        <w:rPr>
          <w:b/>
        </w:rPr>
        <w:tab/>
        <w:t xml:space="preserve">          </w:t>
      </w:r>
      <w:r w:rsidRPr="00843646">
        <w:t>August 2010 - December 2010</w:t>
      </w:r>
    </w:p>
    <w:p w14:paraId="5581FDE3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 xml:space="preserve">Professor: William Cole, Ph.D. </w:t>
      </w:r>
    </w:p>
    <w:p w14:paraId="76F5DAB5" w14:textId="77777777" w:rsidR="00E07EFC" w:rsidRPr="0086189F" w:rsidRDefault="00E07EFC" w:rsidP="0084145C">
      <w:pPr>
        <w:keepLines/>
        <w:tabs>
          <w:tab w:val="left" w:pos="2595"/>
        </w:tabs>
        <w:ind w:left="720"/>
      </w:pPr>
      <w:r w:rsidRPr="00843646">
        <w:t>Department of Psychology, Lewis &amp; Clark College, Portland, OR</w:t>
      </w:r>
    </w:p>
    <w:p w14:paraId="50D44B83" w14:textId="77777777" w:rsidR="00E07EFC" w:rsidRPr="00E07EFC" w:rsidRDefault="00E07EFC" w:rsidP="0084145C">
      <w:pPr>
        <w:keepLines/>
        <w:tabs>
          <w:tab w:val="left" w:pos="2595"/>
        </w:tabs>
        <w:rPr>
          <w:b/>
          <w:u w:val="single"/>
        </w:rPr>
      </w:pPr>
    </w:p>
    <w:p w14:paraId="1EBA3DA2" w14:textId="77777777" w:rsidR="00D26179" w:rsidRDefault="00D26179" w:rsidP="0084145C">
      <w:pPr>
        <w:keepLines/>
        <w:tabs>
          <w:tab w:val="left" w:pos="2595"/>
        </w:tabs>
        <w:rPr>
          <w:b/>
          <w:u w:val="single"/>
        </w:rPr>
      </w:pPr>
    </w:p>
    <w:p w14:paraId="4ABB5084" w14:textId="77777777" w:rsidR="00D26179" w:rsidRDefault="00D26179" w:rsidP="0084145C">
      <w:pPr>
        <w:keepLines/>
        <w:tabs>
          <w:tab w:val="left" w:pos="2595"/>
        </w:tabs>
        <w:rPr>
          <w:b/>
          <w:u w:val="single"/>
        </w:rPr>
      </w:pPr>
    </w:p>
    <w:p w14:paraId="089AB9B8" w14:textId="77777777" w:rsidR="00D26179" w:rsidRDefault="00D26179" w:rsidP="0084145C">
      <w:pPr>
        <w:keepLines/>
        <w:tabs>
          <w:tab w:val="left" w:pos="2595"/>
        </w:tabs>
        <w:rPr>
          <w:b/>
          <w:u w:val="single"/>
        </w:rPr>
      </w:pPr>
    </w:p>
    <w:p w14:paraId="7B61C0DF" w14:textId="74D7746F" w:rsidR="00E07EFC" w:rsidRPr="00E07EFC" w:rsidRDefault="00E07EFC" w:rsidP="0084145C">
      <w:pPr>
        <w:keepLines/>
        <w:tabs>
          <w:tab w:val="left" w:pos="2595"/>
        </w:tabs>
        <w:rPr>
          <w:b/>
          <w:u w:val="single"/>
        </w:rPr>
      </w:pPr>
      <w:r w:rsidRPr="00E07EFC">
        <w:rPr>
          <w:b/>
          <w:u w:val="single"/>
        </w:rPr>
        <w:lastRenderedPageBreak/>
        <w:t>Guest Lectures</w:t>
      </w:r>
    </w:p>
    <w:p w14:paraId="70311482" w14:textId="77777777" w:rsidR="00E07EFC" w:rsidRPr="00E07EFC" w:rsidRDefault="00E07EFC" w:rsidP="0084145C">
      <w:pPr>
        <w:keepLines/>
        <w:tabs>
          <w:tab w:val="left" w:pos="2595"/>
        </w:tabs>
        <w:rPr>
          <w:u w:val="single"/>
        </w:rPr>
      </w:pPr>
    </w:p>
    <w:p w14:paraId="25ECB5D7" w14:textId="384F14E0" w:rsidR="00E07EFC" w:rsidRPr="00843646" w:rsidRDefault="00E07EFC" w:rsidP="0084145C">
      <w:pPr>
        <w:keepLines/>
        <w:tabs>
          <w:tab w:val="left" w:pos="2595"/>
        </w:tabs>
        <w:ind w:left="720"/>
      </w:pPr>
      <w:r w:rsidRPr="00E07EFC">
        <w:rPr>
          <w:b/>
        </w:rPr>
        <w:t>Cigarettes: Interventions</w:t>
      </w:r>
      <w:r w:rsidR="0084145C">
        <w:rPr>
          <w:b/>
        </w:rPr>
        <w:t xml:space="preserve"> to Increase Quitting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</w:t>
      </w:r>
      <w:r w:rsidRPr="00843646">
        <w:t>August 2016</w:t>
      </w:r>
    </w:p>
    <w:p w14:paraId="0508C144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Psychological Sciences 152: Abnormal Psychology</w:t>
      </w:r>
    </w:p>
    <w:p w14:paraId="3BEAFE1B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University of Vermont, Burlington, VT</w:t>
      </w:r>
    </w:p>
    <w:p w14:paraId="412338AF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7F427A78" w14:textId="5B0B80D4" w:rsidR="00E07EFC" w:rsidRPr="00843646" w:rsidRDefault="00E07EFC" w:rsidP="0084145C">
      <w:pPr>
        <w:keepLines/>
        <w:tabs>
          <w:tab w:val="left" w:pos="2595"/>
        </w:tabs>
        <w:ind w:left="720"/>
      </w:pPr>
      <w:r w:rsidRPr="00E07EFC">
        <w:rPr>
          <w:b/>
        </w:rPr>
        <w:t>Principles of Acceptance &amp; Comm</w:t>
      </w:r>
      <w:r w:rsidR="0084145C">
        <w:rPr>
          <w:b/>
        </w:rPr>
        <w:t>itment Therapy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    </w:t>
      </w:r>
      <w:r w:rsidRPr="00843646">
        <w:t>May 2016</w:t>
      </w:r>
    </w:p>
    <w:p w14:paraId="34615930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PGY1/PGY2: Topics in Psychotherapy</w:t>
      </w:r>
    </w:p>
    <w:p w14:paraId="15A74934" w14:textId="77777777" w:rsidR="00E07EFC" w:rsidRPr="00282563" w:rsidRDefault="00E07EFC" w:rsidP="0084145C">
      <w:pPr>
        <w:keepLines/>
        <w:tabs>
          <w:tab w:val="left" w:pos="2595"/>
        </w:tabs>
        <w:ind w:left="720"/>
      </w:pPr>
      <w:r w:rsidRPr="00843646">
        <w:t>University of Vermont Medical School, Burlington, VT</w:t>
      </w:r>
    </w:p>
    <w:p w14:paraId="4DAFFD4C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7395294B" w14:textId="08974AD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E07EFC">
        <w:rPr>
          <w:b/>
        </w:rPr>
        <w:t>Behavioral Treatments for Substance Abuse and Co-oc</w:t>
      </w:r>
      <w:r w:rsidR="0084145C">
        <w:rPr>
          <w:b/>
        </w:rPr>
        <w:t xml:space="preserve">curring PTSD        </w:t>
      </w:r>
      <w:r w:rsidRPr="00843646">
        <w:t>April 2015</w:t>
      </w:r>
    </w:p>
    <w:p w14:paraId="3C5E1689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Psychological Sciences 374: Psychological Intervention</w:t>
      </w:r>
    </w:p>
    <w:p w14:paraId="00935C04" w14:textId="77777777" w:rsidR="00E07EFC" w:rsidRPr="00A44CF1" w:rsidRDefault="00E07EFC" w:rsidP="0084145C">
      <w:pPr>
        <w:keepLines/>
        <w:tabs>
          <w:tab w:val="left" w:pos="2595"/>
        </w:tabs>
        <w:ind w:left="720"/>
      </w:pPr>
      <w:r w:rsidRPr="00843646">
        <w:t>University of Vermont, Burlington, VT</w:t>
      </w:r>
    </w:p>
    <w:p w14:paraId="303DBB8D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4B50EF9B" w14:textId="09233941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E07EFC">
        <w:rPr>
          <w:b/>
        </w:rPr>
        <w:t>Designing and Conducting Randomi</w:t>
      </w:r>
      <w:r w:rsidR="0084145C">
        <w:rPr>
          <w:b/>
        </w:rPr>
        <w:t>zed Controlled Trials</w:t>
      </w:r>
      <w:r w:rsidR="0084145C">
        <w:rPr>
          <w:b/>
        </w:rPr>
        <w:tab/>
      </w:r>
      <w:r w:rsidR="0084145C">
        <w:rPr>
          <w:b/>
        </w:rPr>
        <w:tab/>
        <w:t xml:space="preserve">    </w:t>
      </w:r>
      <w:r w:rsidRPr="00843646">
        <w:t>March 2015</w:t>
      </w:r>
    </w:p>
    <w:p w14:paraId="7B04FB6A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Psychology SSC350: Research Methods in the Social Sciences</w:t>
      </w:r>
    </w:p>
    <w:p w14:paraId="092DFB76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Burlington College, Burlington, VT</w:t>
      </w:r>
    </w:p>
    <w:p w14:paraId="44148B59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6332B8FC" w14:textId="35D12D9C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E07EFC">
        <w:rPr>
          <w:b/>
        </w:rPr>
        <w:t>Nicotine, Cannabis, and Opioid</w:t>
      </w:r>
      <w:r w:rsidR="0084145C">
        <w:rPr>
          <w:b/>
        </w:rPr>
        <w:t xml:space="preserve"> Use Disorders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    </w:t>
      </w:r>
      <w:r w:rsidRPr="00843646">
        <w:t>June 2014</w:t>
      </w:r>
    </w:p>
    <w:p w14:paraId="2BEF8BB7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Psychological Sciences 152: Abnormal Psychology</w:t>
      </w:r>
    </w:p>
    <w:p w14:paraId="1FCFC21A" w14:textId="77777777" w:rsidR="00E07EFC" w:rsidRPr="00EA3CCE" w:rsidRDefault="00E07EFC" w:rsidP="0084145C">
      <w:pPr>
        <w:keepLines/>
        <w:tabs>
          <w:tab w:val="left" w:pos="2595"/>
        </w:tabs>
        <w:ind w:left="720"/>
      </w:pPr>
      <w:r w:rsidRPr="00843646">
        <w:t>University of Vermont, Burlington, VT</w:t>
      </w:r>
    </w:p>
    <w:p w14:paraId="00561207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00FE3AF6" w14:textId="2837C546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E07EFC">
        <w:rPr>
          <w:b/>
        </w:rPr>
        <w:t xml:space="preserve">Overview of Substance Use Disorders </w:t>
      </w:r>
      <w:r w:rsidR="0084145C">
        <w:rPr>
          <w:b/>
        </w:rPr>
        <w:t>and Treatments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    </w:t>
      </w:r>
      <w:r w:rsidRPr="00843646">
        <w:t>June 2014</w:t>
      </w:r>
    </w:p>
    <w:p w14:paraId="3428AD7C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Psychological Sciences 001: General Psychology</w:t>
      </w:r>
    </w:p>
    <w:p w14:paraId="17944627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843646">
        <w:t>University of Vermont, Burlington, VT</w:t>
      </w:r>
    </w:p>
    <w:p w14:paraId="2E5405A2" w14:textId="7777777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</w:p>
    <w:p w14:paraId="6868EBEB" w14:textId="471DA847" w:rsidR="00E07EFC" w:rsidRPr="00E07EFC" w:rsidRDefault="00E07EFC" w:rsidP="0084145C">
      <w:pPr>
        <w:keepLines/>
        <w:tabs>
          <w:tab w:val="left" w:pos="2595"/>
        </w:tabs>
        <w:ind w:left="720"/>
        <w:rPr>
          <w:b/>
        </w:rPr>
      </w:pPr>
      <w:r w:rsidRPr="00E07EFC">
        <w:rPr>
          <w:b/>
        </w:rPr>
        <w:t>Substanc</w:t>
      </w:r>
      <w:r w:rsidR="0084145C">
        <w:rPr>
          <w:b/>
        </w:rPr>
        <w:t>e Use Disorders</w:t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</w:r>
      <w:r w:rsidR="0084145C">
        <w:rPr>
          <w:b/>
        </w:rPr>
        <w:tab/>
        <w:t xml:space="preserve">    </w:t>
      </w:r>
      <w:r w:rsidRPr="00843646">
        <w:t>March 2014</w:t>
      </w:r>
    </w:p>
    <w:p w14:paraId="1C2F8EEF" w14:textId="77777777" w:rsidR="00E07EFC" w:rsidRPr="00843646" w:rsidRDefault="00E07EFC" w:rsidP="0084145C">
      <w:pPr>
        <w:keepLines/>
        <w:tabs>
          <w:tab w:val="left" w:pos="2595"/>
        </w:tabs>
        <w:ind w:left="720"/>
      </w:pPr>
      <w:r w:rsidRPr="00843646">
        <w:t>Psychological Sciences 152: Abnormal Psychology</w:t>
      </w:r>
    </w:p>
    <w:p w14:paraId="678B2443" w14:textId="77777777" w:rsidR="00E07EFC" w:rsidRDefault="00E07EFC" w:rsidP="0084145C">
      <w:pPr>
        <w:keepLines/>
        <w:tabs>
          <w:tab w:val="left" w:pos="2595"/>
        </w:tabs>
        <w:ind w:left="720"/>
      </w:pPr>
      <w:r w:rsidRPr="00843646">
        <w:t>University of Vermont, Burlington, VT</w:t>
      </w:r>
    </w:p>
    <w:p w14:paraId="2CF102EE" w14:textId="1FE35985" w:rsidR="00E209A1" w:rsidRPr="00843646" w:rsidRDefault="00E209A1" w:rsidP="0084145C">
      <w:pPr>
        <w:keepNext/>
        <w:keepLines/>
        <w:pBdr>
          <w:bottom w:val="single" w:sz="4" w:space="1" w:color="auto"/>
        </w:pBdr>
        <w:spacing w:before="240" w:after="240"/>
        <w:rPr>
          <w:b/>
          <w:sz w:val="28"/>
          <w:szCs w:val="28"/>
        </w:rPr>
      </w:pPr>
      <w:r w:rsidRPr="00843646">
        <w:rPr>
          <w:b/>
          <w:sz w:val="28"/>
          <w:szCs w:val="28"/>
        </w:rPr>
        <w:t>Service Activities</w:t>
      </w:r>
    </w:p>
    <w:p w14:paraId="350A1CE2" w14:textId="77777777" w:rsidR="00E209A1" w:rsidRPr="00843646" w:rsidRDefault="00E209A1" w:rsidP="0084145C">
      <w:pPr>
        <w:keepLines/>
        <w:tabs>
          <w:tab w:val="left" w:pos="4720"/>
        </w:tabs>
        <w:rPr>
          <w:u w:val="single"/>
        </w:rPr>
      </w:pPr>
      <w:r w:rsidRPr="00843646">
        <w:rPr>
          <w:u w:val="single"/>
        </w:rPr>
        <w:t>National &amp; International</w:t>
      </w:r>
    </w:p>
    <w:p w14:paraId="6002DB52" w14:textId="77777777" w:rsidR="00E209A1" w:rsidRPr="00843646" w:rsidRDefault="00E209A1" w:rsidP="0084145C">
      <w:pPr>
        <w:keepLines/>
        <w:tabs>
          <w:tab w:val="left" w:pos="4720"/>
        </w:tabs>
        <w:rPr>
          <w:u w:val="single"/>
        </w:rPr>
      </w:pPr>
    </w:p>
    <w:p w14:paraId="68A4D518" w14:textId="77777777" w:rsidR="00E209A1" w:rsidRPr="00843646" w:rsidRDefault="00E209A1" w:rsidP="0084145C">
      <w:pPr>
        <w:keepLines/>
        <w:tabs>
          <w:tab w:val="left" w:pos="4720"/>
        </w:tabs>
        <w:rPr>
          <w:b/>
        </w:rPr>
      </w:pPr>
      <w:r w:rsidRPr="00616FD9">
        <w:rPr>
          <w:b/>
        </w:rPr>
        <w:t>Ad Hoc</w:t>
      </w:r>
      <w:r>
        <w:rPr>
          <w:b/>
        </w:rPr>
        <w:t xml:space="preserve"> </w:t>
      </w:r>
      <w:r w:rsidRPr="00843646">
        <w:rPr>
          <w:b/>
        </w:rPr>
        <w:t>Journal Reviewer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</w:t>
      </w:r>
    </w:p>
    <w:p w14:paraId="168FE0AC" w14:textId="77777777" w:rsidR="00E209A1" w:rsidRDefault="00E209A1" w:rsidP="0084145C">
      <w:pPr>
        <w:keepLines/>
        <w:tabs>
          <w:tab w:val="left" w:pos="4720"/>
        </w:tabs>
        <w:rPr>
          <w:i/>
        </w:rPr>
      </w:pPr>
      <w:r w:rsidRPr="00843646">
        <w:rPr>
          <w:i/>
        </w:rPr>
        <w:t>Addiction</w:t>
      </w:r>
    </w:p>
    <w:p w14:paraId="28AAEFFE" w14:textId="77777777" w:rsidR="00E209A1" w:rsidRPr="00843646" w:rsidRDefault="00E209A1" w:rsidP="0084145C">
      <w:pPr>
        <w:keepLines/>
        <w:tabs>
          <w:tab w:val="left" w:pos="4720"/>
        </w:tabs>
        <w:rPr>
          <w:i/>
        </w:rPr>
      </w:pPr>
      <w:r>
        <w:rPr>
          <w:i/>
        </w:rPr>
        <w:t xml:space="preserve">Addictive Behaviors </w:t>
      </w:r>
    </w:p>
    <w:p w14:paraId="40C59E04" w14:textId="2D6EF142" w:rsidR="00E209A1" w:rsidRDefault="00E209A1" w:rsidP="0084145C">
      <w:pPr>
        <w:keepLines/>
        <w:tabs>
          <w:tab w:val="left" w:pos="4720"/>
        </w:tabs>
        <w:rPr>
          <w:i/>
        </w:rPr>
      </w:pPr>
      <w:r w:rsidRPr="00843646">
        <w:rPr>
          <w:i/>
        </w:rPr>
        <w:t>Drug and Alcohol Dependence</w:t>
      </w:r>
      <w:r w:rsidR="005F0A6D">
        <w:rPr>
          <w:i/>
        </w:rPr>
        <w:t xml:space="preserve"> (DAD)</w:t>
      </w:r>
    </w:p>
    <w:p w14:paraId="1C7CF193" w14:textId="4D21FF0E" w:rsidR="00101067" w:rsidRPr="00843646" w:rsidRDefault="00101067" w:rsidP="0084145C">
      <w:pPr>
        <w:keepLines/>
        <w:tabs>
          <w:tab w:val="left" w:pos="4720"/>
        </w:tabs>
        <w:rPr>
          <w:i/>
        </w:rPr>
      </w:pPr>
      <w:r>
        <w:rPr>
          <w:i/>
        </w:rPr>
        <w:t>International Journal of Environmental Research and Public Health (IJERPH)</w:t>
      </w:r>
    </w:p>
    <w:p w14:paraId="784BE8E0" w14:textId="629FE0FD" w:rsidR="00E209A1" w:rsidRDefault="00E209A1" w:rsidP="0084145C">
      <w:pPr>
        <w:keepLines/>
        <w:tabs>
          <w:tab w:val="left" w:pos="4720"/>
        </w:tabs>
        <w:rPr>
          <w:i/>
        </w:rPr>
      </w:pPr>
      <w:r>
        <w:rPr>
          <w:i/>
        </w:rPr>
        <w:t>Journal of Behavioral Medicine</w:t>
      </w:r>
    </w:p>
    <w:p w14:paraId="2A8731FD" w14:textId="13136FF5" w:rsidR="00CF24D9" w:rsidRDefault="00CF24D9" w:rsidP="0084145C">
      <w:pPr>
        <w:keepLines/>
        <w:tabs>
          <w:tab w:val="left" w:pos="4720"/>
        </w:tabs>
        <w:rPr>
          <w:i/>
        </w:rPr>
      </w:pPr>
      <w:r>
        <w:rPr>
          <w:i/>
        </w:rPr>
        <w:t>Journal of Comparative Effectiveness Research</w:t>
      </w:r>
    </w:p>
    <w:p w14:paraId="1331C905" w14:textId="1C201A59" w:rsidR="00E209A1" w:rsidRDefault="00E209A1" w:rsidP="0084145C">
      <w:pPr>
        <w:keepLines/>
        <w:tabs>
          <w:tab w:val="left" w:pos="4720"/>
        </w:tabs>
        <w:rPr>
          <w:i/>
        </w:rPr>
      </w:pPr>
      <w:r w:rsidRPr="00843646">
        <w:rPr>
          <w:i/>
        </w:rPr>
        <w:t xml:space="preserve">Journal of Substance Abuse Treatment </w:t>
      </w:r>
      <w:r w:rsidR="005F0A6D">
        <w:rPr>
          <w:i/>
        </w:rPr>
        <w:t>(JSAT)</w:t>
      </w:r>
    </w:p>
    <w:p w14:paraId="77F9912A" w14:textId="114297D3" w:rsidR="00E209A1" w:rsidRPr="00843646" w:rsidRDefault="00E209A1" w:rsidP="0084145C">
      <w:pPr>
        <w:keepLines/>
        <w:tabs>
          <w:tab w:val="left" w:pos="4720"/>
        </w:tabs>
        <w:rPr>
          <w:i/>
        </w:rPr>
      </w:pPr>
      <w:r w:rsidRPr="00843646">
        <w:rPr>
          <w:i/>
        </w:rPr>
        <w:t>Nicotine &amp; Tobacco Research</w:t>
      </w:r>
      <w:r w:rsidR="005F0A6D">
        <w:rPr>
          <w:i/>
        </w:rPr>
        <w:t xml:space="preserve"> (NTR)</w:t>
      </w:r>
    </w:p>
    <w:p w14:paraId="3C42FBFB" w14:textId="28312E39" w:rsidR="00E209A1" w:rsidRDefault="00E209A1" w:rsidP="0084145C">
      <w:pPr>
        <w:keepLines/>
        <w:tabs>
          <w:tab w:val="left" w:pos="4720"/>
        </w:tabs>
        <w:rPr>
          <w:i/>
        </w:rPr>
      </w:pPr>
      <w:r>
        <w:rPr>
          <w:i/>
        </w:rPr>
        <w:t>Patient Education and Counseling</w:t>
      </w:r>
      <w:r w:rsidR="005F0A6D">
        <w:rPr>
          <w:i/>
        </w:rPr>
        <w:t xml:space="preserve"> </w:t>
      </w:r>
    </w:p>
    <w:p w14:paraId="0F6036FF" w14:textId="1DFF7D8A" w:rsidR="00872D86" w:rsidRDefault="00872D86" w:rsidP="0084145C">
      <w:pPr>
        <w:keepLines/>
        <w:tabs>
          <w:tab w:val="left" w:pos="4720"/>
        </w:tabs>
        <w:rPr>
          <w:i/>
        </w:rPr>
      </w:pPr>
      <w:r>
        <w:rPr>
          <w:i/>
        </w:rPr>
        <w:t>Preventive Medicine Reports</w:t>
      </w:r>
    </w:p>
    <w:p w14:paraId="70C9B29C" w14:textId="77777777" w:rsidR="00E209A1" w:rsidRDefault="00E209A1" w:rsidP="0084145C">
      <w:pPr>
        <w:keepLines/>
        <w:tabs>
          <w:tab w:val="left" w:pos="4720"/>
        </w:tabs>
        <w:rPr>
          <w:i/>
        </w:rPr>
      </w:pPr>
      <w:r w:rsidRPr="00843646">
        <w:rPr>
          <w:i/>
        </w:rPr>
        <w:t>Psychology of Addictive Behaviors</w:t>
      </w:r>
    </w:p>
    <w:p w14:paraId="04D5F021" w14:textId="77777777" w:rsidR="00E209A1" w:rsidRPr="00843646" w:rsidRDefault="00E209A1" w:rsidP="0084145C">
      <w:pPr>
        <w:keepLines/>
        <w:rPr>
          <w:i/>
        </w:rPr>
      </w:pPr>
      <w:r w:rsidRPr="00FD42DF">
        <w:rPr>
          <w:i/>
          <w:color w:val="201F1E"/>
          <w:shd w:val="clear" w:color="auto" w:fill="FFFFFF"/>
        </w:rPr>
        <w:lastRenderedPageBreak/>
        <w:t>Substance Abuse Treatment, Prevention, and Policy</w:t>
      </w:r>
    </w:p>
    <w:p w14:paraId="73B670B2" w14:textId="77777777" w:rsidR="004926EF" w:rsidRDefault="004926EF" w:rsidP="0084145C">
      <w:pPr>
        <w:keepLines/>
        <w:tabs>
          <w:tab w:val="left" w:pos="4720"/>
        </w:tabs>
        <w:rPr>
          <w:b/>
        </w:rPr>
      </w:pPr>
    </w:p>
    <w:p w14:paraId="5CDE8B86" w14:textId="05EB47FD" w:rsidR="00E209A1" w:rsidRDefault="00E209A1" w:rsidP="0084145C">
      <w:pPr>
        <w:keepLines/>
        <w:tabs>
          <w:tab w:val="left" w:pos="4720"/>
        </w:tabs>
        <w:rPr>
          <w:b/>
        </w:rPr>
      </w:pPr>
      <w:r>
        <w:rPr>
          <w:b/>
        </w:rPr>
        <w:t>Society for Research on Nicotine and Tobacco Abstract Reviewer</w:t>
      </w:r>
    </w:p>
    <w:p w14:paraId="51F31180" w14:textId="223E1184" w:rsidR="00264551" w:rsidRDefault="00264551" w:rsidP="0084145C">
      <w:pPr>
        <w:keepLines/>
        <w:tabs>
          <w:tab w:val="left" w:pos="4720"/>
        </w:tabs>
      </w:pPr>
      <w:r>
        <w:t>2021 Conference &amp; Rapid Response reviewer, virtual due to COVID-19</w:t>
      </w:r>
    </w:p>
    <w:p w14:paraId="609B6D5E" w14:textId="66AE90BA" w:rsidR="00E209A1" w:rsidRPr="00535C6A" w:rsidRDefault="00E209A1" w:rsidP="0084145C">
      <w:pPr>
        <w:keepLines/>
        <w:tabs>
          <w:tab w:val="left" w:pos="4720"/>
        </w:tabs>
      </w:pPr>
      <w:r>
        <w:t>2019 Conference</w:t>
      </w:r>
      <w:r w:rsidR="00021FD5">
        <w:t xml:space="preserve"> reviewer</w:t>
      </w:r>
      <w:r>
        <w:t xml:space="preserve"> in San Francisco, CA</w:t>
      </w:r>
    </w:p>
    <w:p w14:paraId="45BF993F" w14:textId="2CEA2F0C" w:rsidR="00E209A1" w:rsidRDefault="00E209A1" w:rsidP="0084145C">
      <w:pPr>
        <w:keepLines/>
        <w:tabs>
          <w:tab w:val="left" w:pos="4720"/>
        </w:tabs>
      </w:pPr>
      <w:r>
        <w:t>2017 Conference</w:t>
      </w:r>
      <w:r w:rsidR="00021FD5">
        <w:t xml:space="preserve"> reviewer</w:t>
      </w:r>
      <w:r>
        <w:t xml:space="preserve"> in</w:t>
      </w:r>
      <w:r w:rsidRPr="00535C6A">
        <w:t xml:space="preserve"> Florence, Italy</w:t>
      </w:r>
    </w:p>
    <w:p w14:paraId="6266E784" w14:textId="77777777" w:rsidR="00E209A1" w:rsidRDefault="00E209A1" w:rsidP="0084145C">
      <w:pPr>
        <w:keepLines/>
        <w:tabs>
          <w:tab w:val="left" w:pos="4720"/>
        </w:tabs>
        <w:rPr>
          <w:b/>
        </w:rPr>
      </w:pPr>
    </w:p>
    <w:p w14:paraId="1C47A531" w14:textId="77777777" w:rsidR="00712371" w:rsidRPr="00843646" w:rsidRDefault="00712371" w:rsidP="0084145C">
      <w:pPr>
        <w:keepLines/>
        <w:tabs>
          <w:tab w:val="left" w:pos="4720"/>
        </w:tabs>
      </w:pPr>
      <w:r>
        <w:rPr>
          <w:b/>
        </w:rPr>
        <w:t xml:space="preserve">Treatment Research Network, Communications Subcommittee </w:t>
      </w:r>
      <w:r>
        <w:rPr>
          <w:b/>
        </w:rPr>
        <w:tab/>
        <w:t xml:space="preserve">    </w:t>
      </w:r>
      <w:r>
        <w:t>June 2020–</w:t>
      </w:r>
      <w:r w:rsidRPr="00843646">
        <w:t xml:space="preserve"> </w:t>
      </w:r>
      <w:r>
        <w:t>Present</w:t>
      </w:r>
    </w:p>
    <w:p w14:paraId="24A1D600" w14:textId="20C50DF0" w:rsidR="00712371" w:rsidRPr="00712371" w:rsidRDefault="00712371" w:rsidP="0084145C">
      <w:pPr>
        <w:keepLines/>
        <w:tabs>
          <w:tab w:val="left" w:pos="4720"/>
        </w:tabs>
      </w:pPr>
      <w:r w:rsidRPr="00843646">
        <w:t>Society for Research on Nicotine &amp; Tobacco (SRNT)</w:t>
      </w:r>
    </w:p>
    <w:p w14:paraId="39A223E4" w14:textId="77777777" w:rsidR="00712371" w:rsidRDefault="00712371" w:rsidP="0084145C">
      <w:pPr>
        <w:keepLines/>
        <w:tabs>
          <w:tab w:val="left" w:pos="4720"/>
        </w:tabs>
        <w:rPr>
          <w:b/>
        </w:rPr>
      </w:pPr>
    </w:p>
    <w:p w14:paraId="20CCA6CB" w14:textId="25360671" w:rsidR="00E209A1" w:rsidRPr="00843646" w:rsidRDefault="00E209A1" w:rsidP="0084145C">
      <w:pPr>
        <w:keepLines/>
        <w:tabs>
          <w:tab w:val="left" w:pos="4720"/>
        </w:tabs>
      </w:pPr>
      <w:r w:rsidRPr="00843646">
        <w:rPr>
          <w:b/>
        </w:rPr>
        <w:t xml:space="preserve">Membership Committee 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t xml:space="preserve">July 2017 </w:t>
      </w:r>
      <w:r w:rsidR="00712371">
        <w:t>–</w:t>
      </w:r>
      <w:r w:rsidRPr="00843646">
        <w:t xml:space="preserve"> </w:t>
      </w:r>
      <w:r w:rsidR="00712371">
        <w:t>June 2020</w:t>
      </w:r>
    </w:p>
    <w:p w14:paraId="66278C8A" w14:textId="77777777" w:rsidR="00E209A1" w:rsidRPr="00843646" w:rsidRDefault="00E209A1" w:rsidP="0084145C">
      <w:pPr>
        <w:keepLines/>
        <w:tabs>
          <w:tab w:val="left" w:pos="4720"/>
        </w:tabs>
      </w:pPr>
      <w:r w:rsidRPr="00843646">
        <w:t>College on Problems of Drug Dependence (CPDD)</w:t>
      </w:r>
    </w:p>
    <w:p w14:paraId="294A07D2" w14:textId="77777777" w:rsidR="003247A7" w:rsidRDefault="003247A7" w:rsidP="0084145C">
      <w:pPr>
        <w:keepLines/>
        <w:tabs>
          <w:tab w:val="left" w:pos="4720"/>
        </w:tabs>
        <w:rPr>
          <w:b/>
        </w:rPr>
      </w:pPr>
    </w:p>
    <w:p w14:paraId="4FEC49ED" w14:textId="6BF17608" w:rsidR="00E209A1" w:rsidRPr="00843646" w:rsidRDefault="00E209A1" w:rsidP="0084145C">
      <w:pPr>
        <w:keepLines/>
        <w:tabs>
          <w:tab w:val="left" w:pos="4720"/>
        </w:tabs>
      </w:pPr>
      <w:r w:rsidRPr="00843646">
        <w:rPr>
          <w:b/>
        </w:rPr>
        <w:t>Global Health Network Education Subcommittee</w:t>
      </w:r>
      <w:r w:rsidRPr="00843646">
        <w:rPr>
          <w:b/>
        </w:rPr>
        <w:tab/>
      </w:r>
      <w:r w:rsidRPr="00843646">
        <w:rPr>
          <w:b/>
        </w:rPr>
        <w:tab/>
        <w:t xml:space="preserve">      </w:t>
      </w:r>
      <w:proofErr w:type="gramStart"/>
      <w:r>
        <w:rPr>
          <w:b/>
        </w:rPr>
        <w:tab/>
        <w:t xml:space="preserve">  </w:t>
      </w:r>
      <w:r w:rsidRPr="00843646">
        <w:t>November</w:t>
      </w:r>
      <w:proofErr w:type="gramEnd"/>
      <w:r w:rsidRPr="00843646">
        <w:t xml:space="preserve"> 2016 </w:t>
      </w:r>
      <w:r w:rsidR="00830091">
        <w:t>–</w:t>
      </w:r>
      <w:r w:rsidRPr="00843646">
        <w:t xml:space="preserve"> </w:t>
      </w:r>
      <w:r w:rsidR="00830091">
        <w:t>July 2019</w:t>
      </w:r>
    </w:p>
    <w:p w14:paraId="36DCDA78" w14:textId="77777777" w:rsidR="00E209A1" w:rsidRDefault="00E209A1" w:rsidP="0084145C">
      <w:pPr>
        <w:keepLines/>
        <w:tabs>
          <w:tab w:val="left" w:pos="4720"/>
        </w:tabs>
      </w:pPr>
      <w:r w:rsidRPr="00843646">
        <w:t>Society for Research on Nicotine &amp; Tobacco (SRNT)</w:t>
      </w:r>
    </w:p>
    <w:p w14:paraId="2415C79F" w14:textId="77777777" w:rsidR="00712371" w:rsidRDefault="00712371" w:rsidP="0084145C">
      <w:pPr>
        <w:keepLines/>
        <w:tabs>
          <w:tab w:val="left" w:pos="4720"/>
        </w:tabs>
        <w:rPr>
          <w:b/>
        </w:rPr>
      </w:pPr>
    </w:p>
    <w:p w14:paraId="50E9C360" w14:textId="77777777" w:rsidR="00E209A1" w:rsidRPr="00843646" w:rsidRDefault="00E209A1" w:rsidP="0084145C">
      <w:pPr>
        <w:keepLines/>
        <w:tabs>
          <w:tab w:val="left" w:pos="4720"/>
        </w:tabs>
      </w:pPr>
      <w:r w:rsidRPr="00843646">
        <w:rPr>
          <w:b/>
        </w:rPr>
        <w:t>Public Relations:</w:t>
      </w:r>
    </w:p>
    <w:p w14:paraId="32F913F1" w14:textId="77777777" w:rsidR="00E209A1" w:rsidRPr="00843646" w:rsidRDefault="00E209A1" w:rsidP="0084145C">
      <w:pPr>
        <w:keepLines/>
        <w:tabs>
          <w:tab w:val="left" w:pos="4720"/>
        </w:tabs>
      </w:pPr>
      <w:r w:rsidRPr="00843646">
        <w:rPr>
          <w:b/>
        </w:rPr>
        <w:t xml:space="preserve">Great American </w:t>
      </w:r>
      <w:proofErr w:type="spellStart"/>
      <w:r w:rsidRPr="00843646">
        <w:rPr>
          <w:b/>
        </w:rPr>
        <w:t>Smokeout</w:t>
      </w:r>
      <w:proofErr w:type="spellEnd"/>
      <w:r w:rsidRPr="00843646">
        <w:rPr>
          <w:b/>
        </w:rPr>
        <w:t xml:space="preserve"> Facebook Live Interview on Harm Reduction</w:t>
      </w:r>
      <w:r w:rsidRPr="00843646">
        <w:t xml:space="preserve">     November 2017</w:t>
      </w:r>
    </w:p>
    <w:p w14:paraId="3FECCB9F" w14:textId="6D70BF14" w:rsidR="00D55EA7" w:rsidRDefault="003F3742" w:rsidP="0084145C">
      <w:pPr>
        <w:keepLines/>
      </w:pPr>
      <w:hyperlink r:id="rId9" w:history="1">
        <w:r w:rsidR="00D55EA7" w:rsidRPr="00D55EA7">
          <w:rPr>
            <w:color w:val="0000FF"/>
            <w:u w:val="single"/>
          </w:rPr>
          <w:t>https://www.youtube.com/watch?v=1o2Goa3xwuw</w:t>
        </w:r>
      </w:hyperlink>
    </w:p>
    <w:p w14:paraId="187EC4C4" w14:textId="6B874847" w:rsidR="00E209A1" w:rsidRPr="00843646" w:rsidRDefault="00E209A1" w:rsidP="0084145C">
      <w:pPr>
        <w:keepLines/>
        <w:tabs>
          <w:tab w:val="left" w:pos="4720"/>
        </w:tabs>
      </w:pPr>
      <w:r w:rsidRPr="00843646">
        <w:t>American Cancer Society</w:t>
      </w:r>
    </w:p>
    <w:p w14:paraId="524F603B" w14:textId="77777777" w:rsidR="00E209A1" w:rsidRPr="00843646" w:rsidRDefault="00E209A1" w:rsidP="0084145C">
      <w:pPr>
        <w:keepLines/>
        <w:tabs>
          <w:tab w:val="left" w:pos="4720"/>
        </w:tabs>
      </w:pPr>
    </w:p>
    <w:p w14:paraId="4A2B86C8" w14:textId="77777777" w:rsidR="00E209A1" w:rsidRPr="00843646" w:rsidRDefault="00E209A1" w:rsidP="0084145C">
      <w:pPr>
        <w:keepLines/>
        <w:tabs>
          <w:tab w:val="left" w:pos="4720"/>
        </w:tabs>
        <w:rPr>
          <w:b/>
        </w:rPr>
      </w:pPr>
      <w:r w:rsidRPr="00843646">
        <w:rPr>
          <w:b/>
        </w:rPr>
        <w:t>Tobacco Centers of Regulatory Science Developmental Grant Reviewer</w:t>
      </w:r>
      <w:proofErr w:type="gramStart"/>
      <w:r w:rsidRPr="00843646">
        <w:rPr>
          <w:b/>
        </w:rPr>
        <w:tab/>
        <w:t xml:space="preserve">  </w:t>
      </w:r>
      <w:r w:rsidRPr="00843646">
        <w:t>October</w:t>
      </w:r>
      <w:proofErr w:type="gramEnd"/>
      <w:r w:rsidRPr="00843646">
        <w:t xml:space="preserve"> 2016</w:t>
      </w:r>
    </w:p>
    <w:p w14:paraId="02DE8E36" w14:textId="77777777" w:rsidR="00E209A1" w:rsidRPr="00843646" w:rsidRDefault="00E209A1" w:rsidP="0084145C">
      <w:pPr>
        <w:keepLines/>
        <w:tabs>
          <w:tab w:val="left" w:pos="4720"/>
        </w:tabs>
      </w:pPr>
      <w:r w:rsidRPr="00843646">
        <w:t>Vermont Center for Tobacco Regulatory Science</w:t>
      </w:r>
    </w:p>
    <w:p w14:paraId="2F026225" w14:textId="77777777" w:rsidR="00E209A1" w:rsidRPr="00843646" w:rsidRDefault="00E209A1" w:rsidP="0084145C">
      <w:pPr>
        <w:keepLines/>
        <w:tabs>
          <w:tab w:val="left" w:pos="2595"/>
        </w:tabs>
        <w:rPr>
          <w:b/>
        </w:rPr>
      </w:pPr>
    </w:p>
    <w:p w14:paraId="097BE596" w14:textId="77777777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 w:rsidRPr="00843646">
        <w:rPr>
          <w:b/>
        </w:rPr>
        <w:t>Symposium Chair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 </w:t>
      </w:r>
      <w:r w:rsidRPr="00843646">
        <w:t>June 2016</w:t>
      </w:r>
    </w:p>
    <w:p w14:paraId="71236230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College on Problems of Drug Dependence (CPDD), Palm Springs, CA</w:t>
      </w:r>
      <w:r w:rsidRPr="00843646">
        <w:tab/>
      </w:r>
      <w:r w:rsidRPr="00843646">
        <w:tab/>
      </w:r>
      <w:r w:rsidRPr="00843646">
        <w:tab/>
      </w:r>
      <w:r w:rsidRPr="00843646">
        <w:tab/>
        <w:t xml:space="preserve">         </w:t>
      </w:r>
    </w:p>
    <w:p w14:paraId="6CEE4B51" w14:textId="77777777" w:rsidR="00F271B0" w:rsidRDefault="00F271B0" w:rsidP="0084145C">
      <w:pPr>
        <w:keepLines/>
        <w:tabs>
          <w:tab w:val="left" w:pos="4720"/>
        </w:tabs>
        <w:rPr>
          <w:b/>
        </w:rPr>
      </w:pPr>
    </w:p>
    <w:p w14:paraId="36AB4A0F" w14:textId="77777777" w:rsidR="00282563" w:rsidRDefault="00282563" w:rsidP="0084145C">
      <w:pPr>
        <w:keepLines/>
        <w:tabs>
          <w:tab w:val="left" w:pos="4720"/>
        </w:tabs>
        <w:rPr>
          <w:b/>
        </w:rPr>
      </w:pPr>
    </w:p>
    <w:p w14:paraId="0092FEF8" w14:textId="6DA38ED4" w:rsidR="00E209A1" w:rsidRPr="00843646" w:rsidRDefault="00E209A1" w:rsidP="0084145C">
      <w:pPr>
        <w:keepLines/>
        <w:tabs>
          <w:tab w:val="left" w:pos="4720"/>
        </w:tabs>
      </w:pPr>
      <w:r w:rsidRPr="00843646">
        <w:rPr>
          <w:b/>
        </w:rPr>
        <w:t xml:space="preserve">Volunteer Counselor and Grant Coordinator 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   </w:t>
      </w:r>
      <w:r w:rsidRPr="00843646">
        <w:t>September 2009 - January 2011</w:t>
      </w:r>
    </w:p>
    <w:p w14:paraId="224C2F1C" w14:textId="77777777" w:rsidR="00E209A1" w:rsidRPr="00843646" w:rsidRDefault="00E209A1" w:rsidP="0084145C">
      <w:pPr>
        <w:keepLines/>
        <w:tabs>
          <w:tab w:val="left" w:pos="4720"/>
        </w:tabs>
        <w:rPr>
          <w:b/>
        </w:rPr>
      </w:pPr>
      <w:proofErr w:type="spellStart"/>
      <w:r w:rsidRPr="00843646">
        <w:t>Amanecer</w:t>
      </w:r>
      <w:proofErr w:type="spellEnd"/>
      <w:r w:rsidRPr="00843646">
        <w:t xml:space="preserve"> Orphanage, Cochabamba, Bolivia</w:t>
      </w:r>
    </w:p>
    <w:p w14:paraId="5FB815CB" w14:textId="77777777" w:rsidR="00E209A1" w:rsidRPr="00CE54A4" w:rsidRDefault="00E209A1" w:rsidP="0084145C">
      <w:pPr>
        <w:keepLines/>
        <w:tabs>
          <w:tab w:val="left" w:pos="4720"/>
        </w:tabs>
        <w:rPr>
          <w:b/>
        </w:rPr>
      </w:pPr>
    </w:p>
    <w:p w14:paraId="3429032C" w14:textId="77777777" w:rsidR="00E209A1" w:rsidRPr="00843646" w:rsidRDefault="00E209A1" w:rsidP="0084145C">
      <w:pPr>
        <w:keepLines/>
        <w:tabs>
          <w:tab w:val="left" w:pos="4720"/>
        </w:tabs>
        <w:rPr>
          <w:b/>
        </w:rPr>
      </w:pPr>
      <w:r w:rsidRPr="00843646">
        <w:rPr>
          <w:b/>
        </w:rPr>
        <w:t xml:space="preserve">Conflict Resolution Facilitator 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 </w:t>
      </w:r>
      <w:r w:rsidRPr="00843646">
        <w:t>June 2006 - August 2006</w:t>
      </w:r>
    </w:p>
    <w:p w14:paraId="6642B2C0" w14:textId="64CB28C8" w:rsidR="00D55EA7" w:rsidRPr="00EB6473" w:rsidRDefault="00E209A1" w:rsidP="0084145C">
      <w:pPr>
        <w:keepLines/>
        <w:tabs>
          <w:tab w:val="left" w:pos="4720"/>
        </w:tabs>
      </w:pPr>
      <w:r w:rsidRPr="00843646">
        <w:t>Global Youth Connect, Banja Luka, Bosnia and Herzegovina</w:t>
      </w:r>
    </w:p>
    <w:p w14:paraId="46888A9F" w14:textId="77777777" w:rsidR="00282563" w:rsidRDefault="00282563" w:rsidP="0084145C">
      <w:pPr>
        <w:keepLines/>
        <w:tabs>
          <w:tab w:val="left" w:pos="4720"/>
        </w:tabs>
        <w:rPr>
          <w:u w:val="single"/>
        </w:rPr>
      </w:pPr>
    </w:p>
    <w:p w14:paraId="461DA6D5" w14:textId="644502C7" w:rsidR="00E209A1" w:rsidRPr="00843646" w:rsidRDefault="00E209A1" w:rsidP="0084145C">
      <w:pPr>
        <w:keepLines/>
        <w:tabs>
          <w:tab w:val="left" w:pos="4720"/>
        </w:tabs>
        <w:rPr>
          <w:u w:val="single"/>
        </w:rPr>
      </w:pPr>
      <w:r w:rsidRPr="00843646">
        <w:rPr>
          <w:u w:val="single"/>
        </w:rPr>
        <w:t>Local</w:t>
      </w:r>
    </w:p>
    <w:p w14:paraId="7A960487" w14:textId="77777777" w:rsidR="00E209A1" w:rsidRPr="00843646" w:rsidRDefault="00E209A1" w:rsidP="0084145C">
      <w:pPr>
        <w:keepLines/>
        <w:tabs>
          <w:tab w:val="left" w:pos="4720"/>
        </w:tabs>
        <w:rPr>
          <w:b/>
        </w:rPr>
      </w:pPr>
    </w:p>
    <w:p w14:paraId="598457BD" w14:textId="466C3834" w:rsidR="007F1BE7" w:rsidRPr="007F1BE7" w:rsidRDefault="007F1BE7" w:rsidP="0084145C">
      <w:pPr>
        <w:keepLines/>
        <w:tabs>
          <w:tab w:val="left" w:pos="4720"/>
        </w:tabs>
        <w:rPr>
          <w:bCs/>
        </w:rPr>
      </w:pPr>
      <w:r>
        <w:rPr>
          <w:b/>
        </w:rPr>
        <w:t>Public Relations: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1BE7">
        <w:rPr>
          <w:bCs/>
        </w:rPr>
        <w:t>February 2020</w:t>
      </w:r>
    </w:p>
    <w:p w14:paraId="5DA7B581" w14:textId="77777777" w:rsidR="007F1BE7" w:rsidRDefault="007F1BE7" w:rsidP="0084145C">
      <w:pPr>
        <w:keepLines/>
        <w:tabs>
          <w:tab w:val="left" w:pos="4720"/>
        </w:tabs>
        <w:rPr>
          <w:b/>
        </w:rPr>
      </w:pPr>
      <w:r>
        <w:rPr>
          <w:b/>
        </w:rPr>
        <w:t xml:space="preserve">Co-occurring Mental Health and Opioid Use Disorder </w:t>
      </w:r>
    </w:p>
    <w:p w14:paraId="6AD99790" w14:textId="1D1EA59A" w:rsidR="007F1BE7" w:rsidRPr="007F1BE7" w:rsidRDefault="007F1BE7" w:rsidP="0084145C">
      <w:pPr>
        <w:keepLines/>
        <w:tabs>
          <w:tab w:val="left" w:pos="4720"/>
        </w:tabs>
        <w:rPr>
          <w:bCs/>
        </w:rPr>
      </w:pPr>
      <w:r w:rsidRPr="007F1BE7">
        <w:rPr>
          <w:bCs/>
        </w:rPr>
        <w:t xml:space="preserve">Guest talk for </w:t>
      </w:r>
      <w:r>
        <w:rPr>
          <w:bCs/>
        </w:rPr>
        <w:t>Chittenden county’s</w:t>
      </w:r>
      <w:r w:rsidRPr="007F1BE7">
        <w:rPr>
          <w:bCs/>
        </w:rPr>
        <w:t xml:space="preserve"> </w:t>
      </w:r>
      <w:proofErr w:type="spellStart"/>
      <w:r w:rsidRPr="007F1BE7">
        <w:rPr>
          <w:bCs/>
        </w:rPr>
        <w:t>CommunityStat</w:t>
      </w:r>
      <w:proofErr w:type="spellEnd"/>
      <w:r w:rsidRPr="007F1BE7">
        <w:rPr>
          <w:bCs/>
        </w:rPr>
        <w:t xml:space="preserve"> Rapid Intervention Action Team </w:t>
      </w:r>
    </w:p>
    <w:p w14:paraId="547D194A" w14:textId="77777777" w:rsidR="007F1BE7" w:rsidRDefault="007F1BE7" w:rsidP="0084145C">
      <w:pPr>
        <w:keepLines/>
        <w:tabs>
          <w:tab w:val="left" w:pos="4720"/>
        </w:tabs>
        <w:rPr>
          <w:b/>
        </w:rPr>
      </w:pPr>
    </w:p>
    <w:p w14:paraId="6441FAFD" w14:textId="47AE1BA4" w:rsidR="002009FC" w:rsidRDefault="002009FC" w:rsidP="0084145C">
      <w:pPr>
        <w:keepLines/>
        <w:tabs>
          <w:tab w:val="left" w:pos="4720"/>
        </w:tabs>
        <w:rPr>
          <w:b/>
        </w:rPr>
      </w:pPr>
      <w:r>
        <w:rPr>
          <w:b/>
        </w:rPr>
        <w:t>Chittend</w:t>
      </w:r>
      <w:r w:rsidR="00A55C8F">
        <w:rPr>
          <w:b/>
        </w:rPr>
        <w:t xml:space="preserve">en County Opioid Alliance: </w:t>
      </w:r>
      <w:r w:rsidR="00A55C8F">
        <w:rPr>
          <w:b/>
        </w:rPr>
        <w:tab/>
      </w:r>
      <w:r w:rsidR="00A55C8F">
        <w:rPr>
          <w:b/>
        </w:rPr>
        <w:tab/>
      </w:r>
      <w:r w:rsidR="00A55C8F">
        <w:rPr>
          <w:b/>
        </w:rPr>
        <w:tab/>
      </w:r>
      <w:r w:rsidR="00A55C8F">
        <w:rPr>
          <w:b/>
        </w:rPr>
        <w:tab/>
        <w:t xml:space="preserve">      </w:t>
      </w:r>
      <w:r w:rsidRPr="002009FC">
        <w:t xml:space="preserve">August 2019 </w:t>
      </w:r>
      <w:r w:rsidR="00A55C8F">
        <w:t>–</w:t>
      </w:r>
      <w:r w:rsidRPr="002009FC">
        <w:t xml:space="preserve"> </w:t>
      </w:r>
      <w:r w:rsidR="00A55C8F">
        <w:t>April 2020</w:t>
      </w:r>
    </w:p>
    <w:p w14:paraId="113E7408" w14:textId="71A63BF9" w:rsidR="002009FC" w:rsidRDefault="002009FC" w:rsidP="0084145C">
      <w:pPr>
        <w:keepLines/>
        <w:tabs>
          <w:tab w:val="left" w:pos="4720"/>
        </w:tabs>
        <w:rPr>
          <w:b/>
        </w:rPr>
      </w:pPr>
      <w:proofErr w:type="spellStart"/>
      <w:r>
        <w:rPr>
          <w:b/>
        </w:rPr>
        <w:t>CommunityStat</w:t>
      </w:r>
      <w:proofErr w:type="spellEnd"/>
      <w:r>
        <w:rPr>
          <w:b/>
        </w:rPr>
        <w:t xml:space="preserve"> Rapid Intervention Action Team </w:t>
      </w:r>
    </w:p>
    <w:p w14:paraId="1157BD6A" w14:textId="49EDC905" w:rsidR="002009FC" w:rsidRPr="002009FC" w:rsidRDefault="002009FC" w:rsidP="0084145C">
      <w:pPr>
        <w:keepLines/>
        <w:tabs>
          <w:tab w:val="left" w:pos="4720"/>
        </w:tabs>
      </w:pPr>
      <w:r w:rsidRPr="002009FC">
        <w:t>Multidisciplinary team to address the opioid crisis in Chittenden county, Vermont.</w:t>
      </w:r>
    </w:p>
    <w:p w14:paraId="45EB178D" w14:textId="5EAA8F64" w:rsidR="003247A7" w:rsidRDefault="003247A7" w:rsidP="0084145C">
      <w:pPr>
        <w:keepLines/>
        <w:tabs>
          <w:tab w:val="left" w:pos="4720"/>
        </w:tabs>
        <w:rPr>
          <w:b/>
        </w:rPr>
      </w:pPr>
    </w:p>
    <w:p w14:paraId="504BCD83" w14:textId="55DE8298" w:rsidR="00D26179" w:rsidRDefault="00D26179" w:rsidP="0084145C">
      <w:pPr>
        <w:keepLines/>
        <w:tabs>
          <w:tab w:val="left" w:pos="4720"/>
        </w:tabs>
        <w:rPr>
          <w:b/>
        </w:rPr>
      </w:pPr>
    </w:p>
    <w:p w14:paraId="5444DCB5" w14:textId="27365DD8" w:rsidR="00D26179" w:rsidRDefault="00D26179" w:rsidP="0084145C">
      <w:pPr>
        <w:keepLines/>
        <w:tabs>
          <w:tab w:val="left" w:pos="4720"/>
        </w:tabs>
        <w:rPr>
          <w:b/>
        </w:rPr>
      </w:pPr>
    </w:p>
    <w:p w14:paraId="6BBADEEA" w14:textId="77777777" w:rsidR="00D26179" w:rsidRDefault="00D26179" w:rsidP="0084145C">
      <w:pPr>
        <w:keepLines/>
        <w:tabs>
          <w:tab w:val="left" w:pos="4720"/>
        </w:tabs>
        <w:rPr>
          <w:b/>
        </w:rPr>
      </w:pPr>
    </w:p>
    <w:p w14:paraId="6838B65D" w14:textId="7D7D2B17" w:rsidR="00E209A1" w:rsidRPr="00843646" w:rsidRDefault="00E209A1" w:rsidP="0084145C">
      <w:pPr>
        <w:keepLines/>
        <w:tabs>
          <w:tab w:val="left" w:pos="4720"/>
        </w:tabs>
        <w:rPr>
          <w:b/>
        </w:rPr>
      </w:pPr>
      <w:r w:rsidRPr="00843646">
        <w:rPr>
          <w:b/>
        </w:rPr>
        <w:t xml:space="preserve">Public Relations: 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</w:t>
      </w:r>
      <w:r w:rsidRPr="00843646">
        <w:t>April 2017</w:t>
      </w:r>
    </w:p>
    <w:p w14:paraId="62B8E96C" w14:textId="77777777" w:rsidR="00E209A1" w:rsidRPr="00843646" w:rsidRDefault="00E209A1" w:rsidP="0084145C">
      <w:pPr>
        <w:keepLines/>
        <w:tabs>
          <w:tab w:val="left" w:pos="4720"/>
        </w:tabs>
        <w:rPr>
          <w:b/>
        </w:rPr>
      </w:pPr>
      <w:r w:rsidRPr="00843646">
        <w:rPr>
          <w:b/>
        </w:rPr>
        <w:t xml:space="preserve">Inmates, </w:t>
      </w:r>
      <w:proofErr w:type="gramStart"/>
      <w:r w:rsidRPr="00843646">
        <w:rPr>
          <w:b/>
        </w:rPr>
        <w:t>Interrupted</w:t>
      </w:r>
      <w:proofErr w:type="gramEnd"/>
      <w:r w:rsidRPr="00843646">
        <w:rPr>
          <w:b/>
        </w:rPr>
        <w:t>: UVM Brings Therapy to Federal Prisoners</w:t>
      </w:r>
    </w:p>
    <w:p w14:paraId="6ADFB3B1" w14:textId="2F2ED653" w:rsidR="00E209A1" w:rsidRPr="00843646" w:rsidRDefault="00E209A1" w:rsidP="0084145C">
      <w:pPr>
        <w:keepLines/>
        <w:tabs>
          <w:tab w:val="left" w:pos="4720"/>
        </w:tabs>
        <w:rPr>
          <w:b/>
        </w:rPr>
      </w:pPr>
      <w:r w:rsidRPr="00843646">
        <w:t xml:space="preserve">Article in </w:t>
      </w:r>
      <w:r w:rsidRPr="00843646">
        <w:rPr>
          <w:i/>
        </w:rPr>
        <w:t>Seven Days</w:t>
      </w:r>
      <w:r w:rsidRPr="00843646">
        <w:t xml:space="preserve"> newspaper reporting on the Vermont Correctional Addiction Treatment Program (VCAP) and my clinical work with inmates</w:t>
      </w:r>
      <w:r w:rsidR="006263EF">
        <w:t xml:space="preserve">: </w:t>
      </w:r>
      <w:hyperlink r:id="rId10" w:history="1">
        <w:r w:rsidR="006263EF" w:rsidRPr="00CE1310">
          <w:rPr>
            <w:rStyle w:val="Hyperlink"/>
          </w:rPr>
          <w:t>https://bit.ly/2W24Yin</w:t>
        </w:r>
      </w:hyperlink>
      <w:r w:rsidR="006263EF">
        <w:t xml:space="preserve">. </w:t>
      </w:r>
      <w:r w:rsidRPr="00843646">
        <w:rPr>
          <w:b/>
        </w:rPr>
        <w:t xml:space="preserve"> </w:t>
      </w:r>
    </w:p>
    <w:p w14:paraId="282F7EC0" w14:textId="14D1DE88" w:rsidR="00017172" w:rsidRDefault="00017172" w:rsidP="0084145C">
      <w:pPr>
        <w:keepLines/>
        <w:tabs>
          <w:tab w:val="left" w:pos="2595"/>
        </w:tabs>
        <w:rPr>
          <w:b/>
        </w:rPr>
      </w:pPr>
    </w:p>
    <w:p w14:paraId="70C646AA" w14:textId="06092726" w:rsidR="00E209A1" w:rsidRPr="00843646" w:rsidRDefault="00E209A1" w:rsidP="0084145C">
      <w:pPr>
        <w:keepLines/>
        <w:tabs>
          <w:tab w:val="left" w:pos="2595"/>
        </w:tabs>
      </w:pPr>
      <w:r w:rsidRPr="00843646">
        <w:rPr>
          <w:b/>
        </w:rPr>
        <w:t>Vermont Science, Technology, Engineering, &amp; Math Fair Judge</w:t>
      </w:r>
      <w:r w:rsidRPr="00843646">
        <w:rPr>
          <w:b/>
        </w:rPr>
        <w:tab/>
      </w:r>
      <w:r w:rsidRPr="00843646">
        <w:rPr>
          <w:b/>
        </w:rPr>
        <w:tab/>
        <w:t xml:space="preserve">    </w:t>
      </w:r>
      <w:r w:rsidRPr="00843646">
        <w:t>March 2017</w:t>
      </w:r>
    </w:p>
    <w:p w14:paraId="0191D90E" w14:textId="77777777" w:rsidR="00E209A1" w:rsidRPr="00F93378" w:rsidRDefault="00E209A1" w:rsidP="0084145C">
      <w:pPr>
        <w:keepLines/>
        <w:tabs>
          <w:tab w:val="left" w:pos="2595"/>
        </w:tabs>
      </w:pPr>
      <w:r w:rsidRPr="00843646">
        <w:t>Provided feedback to high school students and judged STEM science projects.</w:t>
      </w:r>
    </w:p>
    <w:p w14:paraId="72BAD442" w14:textId="77777777" w:rsidR="004926EF" w:rsidRDefault="004926EF" w:rsidP="0084145C">
      <w:pPr>
        <w:keepLines/>
        <w:tabs>
          <w:tab w:val="left" w:pos="2595"/>
        </w:tabs>
        <w:rPr>
          <w:b/>
        </w:rPr>
      </w:pPr>
    </w:p>
    <w:p w14:paraId="6F71FAC7" w14:textId="390E4005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 w:rsidRPr="00843646">
        <w:rPr>
          <w:b/>
        </w:rPr>
        <w:t>Vermont Tobacco Evaluation and Review Board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</w:t>
      </w:r>
      <w:r w:rsidRPr="00843646">
        <w:t>August 2015 - August 2016</w:t>
      </w:r>
    </w:p>
    <w:p w14:paraId="50BB1AF8" w14:textId="28BE163C" w:rsidR="006C1A95" w:rsidRPr="0086189F" w:rsidRDefault="00E209A1" w:rsidP="0084145C">
      <w:pPr>
        <w:keepLines/>
        <w:tabs>
          <w:tab w:val="left" w:pos="2595"/>
        </w:tabs>
      </w:pPr>
      <w:r w:rsidRPr="00843646">
        <w:t>Evaluation Committee Member, Burlington, V</w:t>
      </w:r>
      <w:r w:rsidR="0086189F">
        <w:t>T</w:t>
      </w:r>
    </w:p>
    <w:p w14:paraId="76E98B70" w14:textId="77777777" w:rsidR="007F1BE7" w:rsidRDefault="007F1BE7" w:rsidP="0084145C">
      <w:pPr>
        <w:keepLines/>
        <w:tabs>
          <w:tab w:val="left" w:pos="2595"/>
        </w:tabs>
        <w:rPr>
          <w:b/>
        </w:rPr>
      </w:pPr>
    </w:p>
    <w:p w14:paraId="37996262" w14:textId="14E38171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 w:rsidRPr="00843646">
        <w:rPr>
          <w:b/>
        </w:rPr>
        <w:t>Guest Panel: The Clinical Psychology Ph.D. Application Process</w:t>
      </w:r>
      <w:r w:rsidRPr="00843646">
        <w:rPr>
          <w:b/>
        </w:rPr>
        <w:tab/>
        <w:t xml:space="preserve">          </w:t>
      </w:r>
      <w:r w:rsidRPr="00843646">
        <w:t>November 2013</w:t>
      </w:r>
    </w:p>
    <w:p w14:paraId="12600A56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Psychology 250: Introduction to Clinical Psychology</w:t>
      </w:r>
    </w:p>
    <w:p w14:paraId="09794995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University of Vermont, Burlington, VT</w:t>
      </w:r>
    </w:p>
    <w:p w14:paraId="473F612F" w14:textId="77777777" w:rsidR="00BF6CAD" w:rsidRDefault="00BF6CAD" w:rsidP="0084145C">
      <w:pPr>
        <w:keepLines/>
        <w:tabs>
          <w:tab w:val="left" w:pos="4720"/>
        </w:tabs>
        <w:rPr>
          <w:b/>
        </w:rPr>
      </w:pPr>
    </w:p>
    <w:p w14:paraId="1A0CFEBF" w14:textId="3B9B1347" w:rsidR="00E209A1" w:rsidRPr="00843646" w:rsidRDefault="00E209A1" w:rsidP="0084145C">
      <w:pPr>
        <w:keepLines/>
        <w:tabs>
          <w:tab w:val="left" w:pos="4720"/>
        </w:tabs>
      </w:pPr>
      <w:r w:rsidRPr="00843646">
        <w:rPr>
          <w:b/>
        </w:rPr>
        <w:t xml:space="preserve">Homeless Youth Street Outreach Volunteer 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</w:t>
      </w:r>
      <w:r w:rsidRPr="00843646">
        <w:t>April 2007 - December 2008</w:t>
      </w:r>
    </w:p>
    <w:p w14:paraId="7F9594D0" w14:textId="77777777" w:rsidR="00E209A1" w:rsidRPr="00843646" w:rsidRDefault="00E209A1" w:rsidP="0084145C">
      <w:pPr>
        <w:keepLines/>
        <w:tabs>
          <w:tab w:val="left" w:pos="4720"/>
        </w:tabs>
      </w:pPr>
      <w:r w:rsidRPr="00843646">
        <w:t>Janus Youth, Portland, OR</w:t>
      </w:r>
    </w:p>
    <w:p w14:paraId="5211B030" w14:textId="7B695512" w:rsidR="00EB6473" w:rsidRPr="00282563" w:rsidRDefault="00E209A1" w:rsidP="0084145C">
      <w:pPr>
        <w:keepNext/>
        <w:keepLines/>
        <w:pBdr>
          <w:bottom w:val="single" w:sz="4" w:space="1" w:color="auto"/>
        </w:pBdr>
        <w:spacing w:before="240" w:after="240"/>
        <w:rPr>
          <w:b/>
          <w:sz w:val="28"/>
          <w:szCs w:val="28"/>
        </w:rPr>
      </w:pPr>
      <w:r w:rsidRPr="00843646">
        <w:rPr>
          <w:b/>
          <w:sz w:val="28"/>
          <w:szCs w:val="28"/>
        </w:rPr>
        <w:t xml:space="preserve">Clinical </w:t>
      </w:r>
      <w:r w:rsidR="00E07EFC">
        <w:rPr>
          <w:b/>
          <w:sz w:val="28"/>
          <w:szCs w:val="28"/>
        </w:rPr>
        <w:t>Work</w:t>
      </w:r>
    </w:p>
    <w:p w14:paraId="64366BDF" w14:textId="2268678E" w:rsidR="00FC42C9" w:rsidRPr="00FC42C9" w:rsidRDefault="00EF7A62" w:rsidP="0084145C">
      <w:pPr>
        <w:keepLines/>
        <w:tabs>
          <w:tab w:val="left" w:pos="2595"/>
        </w:tabs>
        <w:rPr>
          <w:b/>
        </w:rPr>
      </w:pPr>
      <w:r>
        <w:rPr>
          <w:b/>
        </w:rPr>
        <w:t>Outpatient</w:t>
      </w:r>
      <w:r w:rsidR="00FC42C9">
        <w:rPr>
          <w:b/>
        </w:rPr>
        <w:t xml:space="preserve"> Clinician</w:t>
      </w:r>
      <w:r w:rsidR="00FC42C9">
        <w:rPr>
          <w:b/>
        </w:rPr>
        <w:tab/>
      </w:r>
      <w:r w:rsidR="00FC42C9">
        <w:rPr>
          <w:b/>
        </w:rPr>
        <w:tab/>
      </w:r>
      <w:r w:rsidR="00FC42C9">
        <w:rPr>
          <w:b/>
        </w:rPr>
        <w:tab/>
      </w:r>
      <w:r w:rsidR="00FC42C9">
        <w:rPr>
          <w:b/>
        </w:rPr>
        <w:tab/>
        <w:t xml:space="preserve">       </w:t>
      </w:r>
      <w:r>
        <w:rPr>
          <w:b/>
        </w:rPr>
        <w:t xml:space="preserve">                                   </w:t>
      </w:r>
      <w:r w:rsidR="00FC42C9">
        <w:t xml:space="preserve">September 2019 </w:t>
      </w:r>
      <w:r>
        <w:t>–</w:t>
      </w:r>
      <w:r w:rsidR="00FC42C9">
        <w:t xml:space="preserve"> </w:t>
      </w:r>
      <w:r>
        <w:t>present</w:t>
      </w:r>
    </w:p>
    <w:p w14:paraId="16D52F05" w14:textId="7850F271" w:rsidR="00FC42C9" w:rsidRDefault="00FC42C9" w:rsidP="0084145C">
      <w:pPr>
        <w:keepLines/>
        <w:tabs>
          <w:tab w:val="left" w:pos="2595"/>
        </w:tabs>
      </w:pPr>
      <w:r w:rsidRPr="00843646">
        <w:t>Vermont Psychological Services, University of Vermont</w:t>
      </w:r>
    </w:p>
    <w:p w14:paraId="5471C52C" w14:textId="406BD961" w:rsidR="00FC42C9" w:rsidRPr="00843646" w:rsidRDefault="00FC42C9" w:rsidP="0084145C">
      <w:pPr>
        <w:keepLines/>
        <w:tabs>
          <w:tab w:val="left" w:pos="2595"/>
        </w:tabs>
      </w:pPr>
      <w:r>
        <w:t>Supervisor: Kathleen Kennedy, Ph.D.</w:t>
      </w:r>
    </w:p>
    <w:p w14:paraId="61745ECD" w14:textId="766C3B08" w:rsidR="00282563" w:rsidRDefault="00FC42C9" w:rsidP="0084145C">
      <w:pPr>
        <w:keepLines/>
        <w:tabs>
          <w:tab w:val="left" w:pos="2595"/>
        </w:tabs>
      </w:pPr>
      <w:r w:rsidRPr="00843646">
        <w:t>Provide evidence-based psychotherapy</w:t>
      </w:r>
      <w:r w:rsidR="00A036A3">
        <w:t>, including sexual offender treatment at a women’s correctional facility,</w:t>
      </w:r>
      <w:r w:rsidRPr="00843646">
        <w:t xml:space="preserve"> under individual supervision of a licensed clinical psychologist.</w:t>
      </w:r>
    </w:p>
    <w:p w14:paraId="3C5CE5B9" w14:textId="66677C83" w:rsidR="002A1859" w:rsidRDefault="002A1859" w:rsidP="0084145C">
      <w:pPr>
        <w:keepLines/>
        <w:tabs>
          <w:tab w:val="left" w:pos="2595"/>
        </w:tabs>
        <w:rPr>
          <w:b/>
        </w:rPr>
      </w:pPr>
    </w:p>
    <w:p w14:paraId="3A32F3F2" w14:textId="77777777" w:rsidR="00EF7A62" w:rsidRDefault="00EF7A62" w:rsidP="0084145C">
      <w:pPr>
        <w:keepLines/>
        <w:tabs>
          <w:tab w:val="left" w:pos="2595"/>
        </w:tabs>
        <w:rPr>
          <w:b/>
        </w:rPr>
      </w:pPr>
      <w:r>
        <w:rPr>
          <w:b/>
        </w:rPr>
        <w:t xml:space="preserve">Prolonged Exposure Treatment RCT Clinician      </w:t>
      </w:r>
      <w:r>
        <w:rPr>
          <w:b/>
        </w:rPr>
        <w:tab/>
      </w:r>
      <w:r>
        <w:rPr>
          <w:b/>
        </w:rPr>
        <w:tab/>
        <w:t xml:space="preserve">    </w:t>
      </w:r>
      <w:r>
        <w:t>October 2019 – April 2020</w:t>
      </w:r>
    </w:p>
    <w:p w14:paraId="4FC56AE6" w14:textId="77777777" w:rsidR="00EF7A62" w:rsidRDefault="00EF7A62" w:rsidP="0084145C">
      <w:pPr>
        <w:keepLines/>
        <w:tabs>
          <w:tab w:val="left" w:pos="2595"/>
        </w:tabs>
      </w:pPr>
      <w:r>
        <w:t>Vermont Center on Behavior &amp; Health</w:t>
      </w:r>
      <w:r w:rsidRPr="00843646">
        <w:t>, University of Vermont</w:t>
      </w:r>
    </w:p>
    <w:p w14:paraId="63A2C72E" w14:textId="77777777" w:rsidR="00EF7A62" w:rsidRDefault="00EF7A62" w:rsidP="0084145C">
      <w:pPr>
        <w:keepLines/>
        <w:tabs>
          <w:tab w:val="left" w:pos="2595"/>
        </w:tabs>
      </w:pPr>
      <w:r>
        <w:t>Supervisors: Kelly Peck, Ph.D. &amp; Kathleen Kennedy, Ph.D.</w:t>
      </w:r>
    </w:p>
    <w:p w14:paraId="76C01071" w14:textId="77777777" w:rsidR="00EF7A62" w:rsidRPr="00843646" w:rsidRDefault="00EF7A62" w:rsidP="0084145C">
      <w:pPr>
        <w:keepLines/>
        <w:tabs>
          <w:tab w:val="left" w:pos="2595"/>
        </w:tabs>
      </w:pPr>
      <w:r>
        <w:t>Provide manualized treatment in a randomized controlled trial (RCT) of contingency management for treatment attendance among people with co-occurring posttraumatic stress and opioid use disorders.</w:t>
      </w:r>
    </w:p>
    <w:p w14:paraId="42A73060" w14:textId="77777777" w:rsidR="00EB6473" w:rsidRDefault="00EB6473" w:rsidP="0084145C">
      <w:pPr>
        <w:keepLines/>
        <w:tabs>
          <w:tab w:val="left" w:pos="2595"/>
        </w:tabs>
        <w:rPr>
          <w:b/>
        </w:rPr>
      </w:pPr>
    </w:p>
    <w:p w14:paraId="12CF291A" w14:textId="1B308CCF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>
        <w:rPr>
          <w:b/>
        </w:rPr>
        <w:t xml:space="preserve">Post-doctoral Supervisor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A1859">
        <w:rPr>
          <w:b/>
        </w:rPr>
        <w:tab/>
        <w:t xml:space="preserve">                  </w:t>
      </w:r>
      <w:r>
        <w:t xml:space="preserve">September 2019 </w:t>
      </w:r>
      <w:r w:rsidR="002A1859">
        <w:t>–</w:t>
      </w:r>
      <w:r>
        <w:t xml:space="preserve"> </w:t>
      </w:r>
      <w:r w:rsidR="002A1859">
        <w:t>February 2020</w:t>
      </w:r>
    </w:p>
    <w:p w14:paraId="30689620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Vermont Correctional Addictions Treatment Program (VCAP)</w:t>
      </w:r>
    </w:p>
    <w:p w14:paraId="37540EA3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Vermont Psychological Services, University of Vermont</w:t>
      </w:r>
    </w:p>
    <w:p w14:paraId="2EC241DB" w14:textId="77777777" w:rsidR="00E209A1" w:rsidRPr="00843646" w:rsidRDefault="00E209A1" w:rsidP="0084145C">
      <w:pPr>
        <w:keepLines/>
        <w:tabs>
          <w:tab w:val="left" w:pos="2595"/>
        </w:tabs>
      </w:pPr>
      <w:r>
        <w:t xml:space="preserve">Provide supervision for pre-doctoral clinical psychology students conducting </w:t>
      </w:r>
      <w:r w:rsidRPr="00843646">
        <w:t xml:space="preserve">group and individual psychotherapy </w:t>
      </w:r>
      <w:r>
        <w:t>with</w:t>
      </w:r>
      <w:r w:rsidRPr="00843646">
        <w:t xml:space="preserve"> federal inmates with substance use and co-occurring disorders.</w:t>
      </w:r>
    </w:p>
    <w:p w14:paraId="6D6542B3" w14:textId="77777777" w:rsidR="00E209A1" w:rsidRDefault="00E209A1" w:rsidP="0084145C">
      <w:pPr>
        <w:keepLines/>
        <w:tabs>
          <w:tab w:val="left" w:pos="2595"/>
        </w:tabs>
        <w:rPr>
          <w:b/>
        </w:rPr>
      </w:pPr>
    </w:p>
    <w:p w14:paraId="60BCCC8E" w14:textId="77777777" w:rsidR="00E209A1" w:rsidRPr="00843646" w:rsidRDefault="00E209A1" w:rsidP="0084145C">
      <w:pPr>
        <w:keepLines/>
        <w:tabs>
          <w:tab w:val="left" w:pos="2595"/>
        </w:tabs>
      </w:pPr>
      <w:r>
        <w:rPr>
          <w:b/>
        </w:rPr>
        <w:t>Yale Psychology Fellow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  <w:t xml:space="preserve">            </w:t>
      </w:r>
      <w:r>
        <w:t>July 2018</w:t>
      </w:r>
      <w:r w:rsidRPr="00843646">
        <w:t xml:space="preserve"> </w:t>
      </w:r>
      <w:r>
        <w:t>–</w:t>
      </w:r>
      <w:r w:rsidRPr="00843646">
        <w:t xml:space="preserve"> </w:t>
      </w:r>
      <w:r>
        <w:t>June 2019</w:t>
      </w:r>
    </w:p>
    <w:p w14:paraId="4600436B" w14:textId="77777777" w:rsidR="00E209A1" w:rsidRPr="00843646" w:rsidRDefault="00E209A1" w:rsidP="0084145C">
      <w:pPr>
        <w:keepLines/>
        <w:tabs>
          <w:tab w:val="left" w:pos="2595"/>
        </w:tabs>
      </w:pPr>
      <w:r>
        <w:t>Forensic Drug Diversion Clinic</w:t>
      </w:r>
      <w:r w:rsidRPr="00843646">
        <w:t xml:space="preserve">, </w:t>
      </w:r>
      <w:r>
        <w:t>Division of Law and Psychiatry, Yale University</w:t>
      </w:r>
    </w:p>
    <w:p w14:paraId="132745ED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Supervisor</w:t>
      </w:r>
      <w:r>
        <w:t>s</w:t>
      </w:r>
      <w:r w:rsidRPr="00843646">
        <w:t xml:space="preserve">: </w:t>
      </w:r>
      <w:r>
        <w:t>Sherry McKee</w:t>
      </w:r>
      <w:r w:rsidRPr="00843646">
        <w:t>, Ph.D.</w:t>
      </w:r>
      <w:r>
        <w:t xml:space="preserve">, Lindsay </w:t>
      </w:r>
      <w:proofErr w:type="spellStart"/>
      <w:r>
        <w:t>Oberleitner</w:t>
      </w:r>
      <w:proofErr w:type="spellEnd"/>
      <w:r>
        <w:t>, Ph.D., &amp; Elizabeth Rathbun, Psy.D.</w:t>
      </w:r>
    </w:p>
    <w:p w14:paraId="64B257B5" w14:textId="77777777" w:rsidR="00E209A1" w:rsidRPr="00843646" w:rsidRDefault="00E209A1" w:rsidP="0084145C">
      <w:pPr>
        <w:keepLines/>
        <w:tabs>
          <w:tab w:val="left" w:pos="2595"/>
        </w:tabs>
      </w:pPr>
      <w:r>
        <w:t>Provide</w:t>
      </w:r>
      <w:r w:rsidRPr="00843646">
        <w:t xml:space="preserve"> evidence-based psychotherapy</w:t>
      </w:r>
      <w:r>
        <w:t xml:space="preserve"> and forensic assessment for addiction among men and women recently incarcerated</w:t>
      </w:r>
      <w:r w:rsidRPr="00843646">
        <w:t xml:space="preserve"> </w:t>
      </w:r>
      <w:r>
        <w:t xml:space="preserve">in a multidisciplinary outpatient clinic </w:t>
      </w:r>
      <w:r w:rsidRPr="00843646">
        <w:t>un</w:t>
      </w:r>
      <w:r>
        <w:t xml:space="preserve">der individual supervision of </w:t>
      </w:r>
      <w:r w:rsidRPr="00843646">
        <w:t>licensed clinical psychologist</w:t>
      </w:r>
      <w:r>
        <w:t>s</w:t>
      </w:r>
      <w:r w:rsidRPr="00843646">
        <w:t>.</w:t>
      </w:r>
    </w:p>
    <w:p w14:paraId="4BEA74EE" w14:textId="4A025E4D" w:rsidR="00017172" w:rsidRDefault="00017172" w:rsidP="0084145C">
      <w:pPr>
        <w:keepLines/>
        <w:tabs>
          <w:tab w:val="left" w:pos="2595"/>
        </w:tabs>
        <w:rPr>
          <w:b/>
        </w:rPr>
      </w:pPr>
    </w:p>
    <w:p w14:paraId="0DA09D36" w14:textId="3531A096" w:rsidR="00E209A1" w:rsidRPr="00843646" w:rsidRDefault="00E209A1" w:rsidP="0084145C">
      <w:pPr>
        <w:keepLines/>
        <w:tabs>
          <w:tab w:val="left" w:pos="2595"/>
        </w:tabs>
      </w:pPr>
      <w:r>
        <w:rPr>
          <w:b/>
        </w:rPr>
        <w:t xml:space="preserve">Yale Psychology </w:t>
      </w:r>
      <w:proofErr w:type="gramStart"/>
      <w:r>
        <w:rPr>
          <w:b/>
        </w:rPr>
        <w:t xml:space="preserve">Fellow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July 2018</w:t>
      </w:r>
      <w:r w:rsidRPr="00843646">
        <w:t xml:space="preserve"> </w:t>
      </w:r>
      <w:r>
        <w:t>–</w:t>
      </w:r>
      <w:r w:rsidRPr="00843646">
        <w:t xml:space="preserve"> </w:t>
      </w:r>
      <w:r>
        <w:t>June 2019</w:t>
      </w:r>
    </w:p>
    <w:p w14:paraId="65BBC76E" w14:textId="77777777" w:rsidR="00E209A1" w:rsidRPr="00843646" w:rsidRDefault="00E209A1" w:rsidP="0084145C">
      <w:pPr>
        <w:keepLines/>
        <w:tabs>
          <w:tab w:val="left" w:pos="2595"/>
        </w:tabs>
      </w:pPr>
      <w:r>
        <w:t>Community Mental Health Center</w:t>
      </w:r>
      <w:r w:rsidRPr="00843646">
        <w:t xml:space="preserve">, </w:t>
      </w:r>
      <w:r>
        <w:t>Psychiatry, Yale University</w:t>
      </w:r>
    </w:p>
    <w:p w14:paraId="6FDEA43E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Supervisor</w:t>
      </w:r>
      <w:r>
        <w:t>s</w:t>
      </w:r>
      <w:r w:rsidRPr="00843646">
        <w:t xml:space="preserve">: </w:t>
      </w:r>
      <w:r>
        <w:t>Allison Ponce, Ph.D., Thomas Styron, Ph.D., &amp; John Cline, Ph.D.</w:t>
      </w:r>
    </w:p>
    <w:p w14:paraId="4B4FE432" w14:textId="77777777" w:rsidR="00E209A1" w:rsidRPr="00843646" w:rsidRDefault="00E209A1" w:rsidP="0084145C">
      <w:pPr>
        <w:keepLines/>
        <w:tabs>
          <w:tab w:val="left" w:pos="2595"/>
        </w:tabs>
      </w:pPr>
      <w:r>
        <w:t>Provide</w:t>
      </w:r>
      <w:r w:rsidRPr="00843646">
        <w:t xml:space="preserve"> evidence-based psychotherapy</w:t>
      </w:r>
      <w:r>
        <w:t xml:space="preserve"> for a range of mental health symptoms</w:t>
      </w:r>
      <w:r w:rsidRPr="00843646">
        <w:t xml:space="preserve"> </w:t>
      </w:r>
      <w:r>
        <w:t xml:space="preserve">in a multidisciplinary outpatient community clinic </w:t>
      </w:r>
      <w:r w:rsidRPr="00843646">
        <w:t>u</w:t>
      </w:r>
      <w:r>
        <w:t>nder individual supervision of</w:t>
      </w:r>
      <w:r w:rsidRPr="00843646">
        <w:t xml:space="preserve"> licensed clinical psychologist</w:t>
      </w:r>
      <w:r>
        <w:t>s</w:t>
      </w:r>
      <w:r w:rsidRPr="00843646">
        <w:t>.</w:t>
      </w:r>
    </w:p>
    <w:p w14:paraId="281972C6" w14:textId="77777777" w:rsidR="004926EF" w:rsidRDefault="004926EF" w:rsidP="0084145C">
      <w:pPr>
        <w:keepLines/>
        <w:tabs>
          <w:tab w:val="left" w:pos="2595"/>
        </w:tabs>
        <w:rPr>
          <w:b/>
        </w:rPr>
      </w:pPr>
    </w:p>
    <w:p w14:paraId="2FD3F0EF" w14:textId="23671A69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 w:rsidRPr="00843646">
        <w:rPr>
          <w:b/>
        </w:rPr>
        <w:t xml:space="preserve">Pre-Doctoral Clinician </w:t>
      </w:r>
      <w:r>
        <w:rPr>
          <w:b/>
        </w:rPr>
        <w:t>and Founder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843646">
        <w:t xml:space="preserve">July 2016 </w:t>
      </w:r>
      <w:r>
        <w:t>–</w:t>
      </w:r>
      <w:r w:rsidRPr="00843646">
        <w:t xml:space="preserve"> </w:t>
      </w:r>
      <w:r>
        <w:t>May 2018</w:t>
      </w:r>
    </w:p>
    <w:p w14:paraId="70CEC408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Vermont Correctional Addictions Treatment Program (VCAP)</w:t>
      </w:r>
    </w:p>
    <w:p w14:paraId="4743647C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Vermont Psychological Services, University of Vermont</w:t>
      </w:r>
    </w:p>
    <w:p w14:paraId="7F72D35E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Northwest State Correctional Facility, Vermont Department of Corrections</w:t>
      </w:r>
    </w:p>
    <w:p w14:paraId="7323B3AF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Supervisors: Karen Fondacaro, Ph.D. and Kathleen Kennedy, Ph.D.</w:t>
      </w:r>
    </w:p>
    <w:p w14:paraId="3BB12833" w14:textId="77777777" w:rsidR="00E209A1" w:rsidRPr="00843646" w:rsidRDefault="00E209A1" w:rsidP="0084145C">
      <w:pPr>
        <w:keepLines/>
        <w:tabs>
          <w:tab w:val="left" w:pos="2595"/>
        </w:tabs>
      </w:pPr>
      <w:r>
        <w:t>Founded clinical service and p</w:t>
      </w:r>
      <w:r w:rsidRPr="00843646">
        <w:t>rovide</w:t>
      </w:r>
      <w:r>
        <w:t>d</w:t>
      </w:r>
      <w:r w:rsidRPr="00843646">
        <w:t xml:space="preserve"> evidence-based assessment and group and individual psychotherapy to federal inmates with substance use and co-occurring disorders under supervision of a licensed clinical psychologist.</w:t>
      </w:r>
    </w:p>
    <w:p w14:paraId="499DB564" w14:textId="77777777" w:rsidR="00712371" w:rsidRDefault="00712371" w:rsidP="0084145C">
      <w:pPr>
        <w:keepLines/>
        <w:tabs>
          <w:tab w:val="left" w:pos="2595"/>
        </w:tabs>
        <w:rPr>
          <w:b/>
        </w:rPr>
      </w:pPr>
    </w:p>
    <w:p w14:paraId="7E1787DA" w14:textId="384BA8F6" w:rsidR="00E209A1" w:rsidRPr="00843646" w:rsidRDefault="00E209A1" w:rsidP="0084145C">
      <w:pPr>
        <w:keepLines/>
        <w:tabs>
          <w:tab w:val="left" w:pos="2595"/>
        </w:tabs>
      </w:pPr>
      <w:r w:rsidRPr="00843646">
        <w:rPr>
          <w:b/>
        </w:rPr>
        <w:t>Pre-</w:t>
      </w:r>
      <w:r>
        <w:rPr>
          <w:b/>
        </w:rPr>
        <w:t xml:space="preserve">Doctoral </w:t>
      </w:r>
      <w:proofErr w:type="gramStart"/>
      <w:r>
        <w:rPr>
          <w:b/>
        </w:rPr>
        <w:t xml:space="preserve">Clinician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43646">
        <w:t xml:space="preserve">July 2016 </w:t>
      </w:r>
      <w:r>
        <w:t>–</w:t>
      </w:r>
      <w:r w:rsidRPr="00843646">
        <w:t xml:space="preserve"> </w:t>
      </w:r>
      <w:r>
        <w:t>May 2018</w:t>
      </w:r>
    </w:p>
    <w:p w14:paraId="67C39EDE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Vermont Psychological Services, University of Vermont</w:t>
      </w:r>
    </w:p>
    <w:p w14:paraId="56B2A169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Supervisor: Karen Fondacaro, Ph.D.</w:t>
      </w:r>
    </w:p>
    <w:p w14:paraId="1DE70F2A" w14:textId="77777777" w:rsidR="00E209A1" w:rsidRDefault="00E209A1" w:rsidP="0084145C">
      <w:pPr>
        <w:keepLines/>
        <w:tabs>
          <w:tab w:val="left" w:pos="2595"/>
        </w:tabs>
      </w:pPr>
      <w:r w:rsidRPr="00843646">
        <w:t>Provide</w:t>
      </w:r>
      <w:r>
        <w:t>d</w:t>
      </w:r>
      <w:r w:rsidRPr="00843646">
        <w:t xml:space="preserve"> evidence-based psychotherapy under individual supervision of a licensed clinical psychologist.</w:t>
      </w:r>
    </w:p>
    <w:p w14:paraId="4046AA55" w14:textId="5DFFDC71" w:rsidR="00282563" w:rsidRPr="00815732" w:rsidRDefault="00282563" w:rsidP="0084145C">
      <w:pPr>
        <w:keepLines/>
        <w:tabs>
          <w:tab w:val="left" w:pos="2595"/>
        </w:tabs>
      </w:pPr>
    </w:p>
    <w:p w14:paraId="07436850" w14:textId="77777777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 w:rsidRPr="00843646">
        <w:rPr>
          <w:b/>
        </w:rPr>
        <w:t xml:space="preserve">Pre-Doctoral Clinician and </w:t>
      </w:r>
      <w:proofErr w:type="gramStart"/>
      <w:r w:rsidRPr="00843646">
        <w:rPr>
          <w:b/>
        </w:rPr>
        <w:t xml:space="preserve">Assessor  </w:t>
      </w:r>
      <w:r w:rsidRPr="00843646">
        <w:rPr>
          <w:b/>
        </w:rPr>
        <w:tab/>
      </w:r>
      <w:proofErr w:type="gramEnd"/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</w:t>
      </w:r>
      <w:r w:rsidRPr="00843646">
        <w:t>July 2016 - September 2017</w:t>
      </w:r>
    </w:p>
    <w:p w14:paraId="4005802E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Vermont Psychological Services, University of Vermont</w:t>
      </w:r>
    </w:p>
    <w:p w14:paraId="2E134A9D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Supervisor: Lee Rosen, Ph.D.</w:t>
      </w:r>
    </w:p>
    <w:p w14:paraId="7E9A5AF9" w14:textId="3A902D47" w:rsidR="00E209A1" w:rsidRDefault="00E209A1" w:rsidP="0084145C">
      <w:pPr>
        <w:keepLines/>
        <w:tabs>
          <w:tab w:val="left" w:pos="2595"/>
        </w:tabs>
      </w:pPr>
      <w:r w:rsidRPr="00843646">
        <w:t>Provided evidence-based assessment and psychotherapy under supervision of a licensed clinical psychologist.</w:t>
      </w:r>
    </w:p>
    <w:p w14:paraId="4825E11F" w14:textId="77777777" w:rsidR="00EA3CCE" w:rsidRPr="00F271B0" w:rsidRDefault="00EA3CCE" w:rsidP="0084145C">
      <w:pPr>
        <w:keepLines/>
        <w:tabs>
          <w:tab w:val="left" w:pos="2595"/>
        </w:tabs>
      </w:pPr>
    </w:p>
    <w:p w14:paraId="02A10D01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rPr>
          <w:b/>
        </w:rPr>
        <w:t>Clinical Supervisor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</w:t>
      </w:r>
      <w:r w:rsidRPr="00843646">
        <w:rPr>
          <w:b/>
        </w:rPr>
        <w:tab/>
        <w:t xml:space="preserve">      </w:t>
      </w:r>
      <w:r w:rsidRPr="00843646">
        <w:rPr>
          <w:b/>
        </w:rPr>
        <w:tab/>
      </w:r>
      <w:proofErr w:type="gramStart"/>
      <w:r w:rsidRPr="00843646">
        <w:rPr>
          <w:b/>
        </w:rPr>
        <w:tab/>
        <w:t xml:space="preserve">  </w:t>
      </w:r>
      <w:r w:rsidRPr="00843646">
        <w:t>September</w:t>
      </w:r>
      <w:proofErr w:type="gramEnd"/>
      <w:r w:rsidRPr="00843646">
        <w:t xml:space="preserve"> 2015 - July 2017</w:t>
      </w:r>
    </w:p>
    <w:p w14:paraId="777C8D4B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Vermont Psychological Services, University of Vermont</w:t>
      </w:r>
    </w:p>
    <w:p w14:paraId="00455D5B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 xml:space="preserve">Supervisee: </w:t>
      </w:r>
      <w:proofErr w:type="spellStart"/>
      <w:r w:rsidRPr="00843646">
        <w:t>Ivori</w:t>
      </w:r>
      <w:proofErr w:type="spellEnd"/>
      <w:r w:rsidRPr="00843646">
        <w:t xml:space="preserve"> </w:t>
      </w:r>
      <w:proofErr w:type="spellStart"/>
      <w:r w:rsidRPr="00843646">
        <w:t>Zvorsky</w:t>
      </w:r>
      <w:proofErr w:type="spellEnd"/>
      <w:r w:rsidRPr="00843646">
        <w:t>, B.A.</w:t>
      </w:r>
    </w:p>
    <w:p w14:paraId="001B0DDB" w14:textId="77777777" w:rsidR="00E209A1" w:rsidRPr="00AE5A72" w:rsidRDefault="00E209A1" w:rsidP="0084145C">
      <w:pPr>
        <w:keepLines/>
        <w:tabs>
          <w:tab w:val="left" w:pos="2595"/>
        </w:tabs>
      </w:pPr>
      <w:r w:rsidRPr="00843646">
        <w:t>Provided supervision to a junior clinician regarding evidence-based psychotherapy.</w:t>
      </w:r>
    </w:p>
    <w:p w14:paraId="11D223DB" w14:textId="77777777" w:rsidR="00EB6473" w:rsidRDefault="00EB6473" w:rsidP="0084145C">
      <w:pPr>
        <w:keepLines/>
        <w:tabs>
          <w:tab w:val="left" w:pos="2595"/>
        </w:tabs>
        <w:rPr>
          <w:b/>
        </w:rPr>
      </w:pPr>
    </w:p>
    <w:p w14:paraId="7CB5E49D" w14:textId="22F7A719" w:rsidR="00E209A1" w:rsidRPr="00843646" w:rsidRDefault="00E209A1" w:rsidP="0084145C">
      <w:pPr>
        <w:keepLines/>
        <w:tabs>
          <w:tab w:val="left" w:pos="2595"/>
        </w:tabs>
      </w:pPr>
      <w:r w:rsidRPr="00843646">
        <w:rPr>
          <w:b/>
        </w:rPr>
        <w:t>Pre-Doctoral Assessor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 </w:t>
      </w:r>
      <w:r w:rsidRPr="00843646">
        <w:t>January 2016 - July 2017</w:t>
      </w:r>
    </w:p>
    <w:p w14:paraId="69105FD8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Law Enforcement Officer Psychological Evaluation Service</w:t>
      </w:r>
    </w:p>
    <w:p w14:paraId="3439CCFE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Vermont Psychological Services, University of Vermont</w:t>
      </w:r>
    </w:p>
    <w:p w14:paraId="2879F8DA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Supervisor: Kathleen Kennedy, Ph.D.</w:t>
      </w:r>
    </w:p>
    <w:p w14:paraId="6A4C8F18" w14:textId="77777777" w:rsidR="00E209A1" w:rsidRDefault="00E209A1" w:rsidP="0084145C">
      <w:pPr>
        <w:keepLines/>
        <w:tabs>
          <w:tab w:val="left" w:pos="2595"/>
        </w:tabs>
      </w:pPr>
      <w:r w:rsidRPr="00843646">
        <w:t>Provided evidence-based assessment for the psychological suitability of candidates for law enforcement positions under supervision of a licensed clinical psychologist.</w:t>
      </w:r>
    </w:p>
    <w:p w14:paraId="161A8C00" w14:textId="77777777" w:rsidR="00E209A1" w:rsidRPr="00843646" w:rsidRDefault="00E209A1" w:rsidP="0084145C">
      <w:pPr>
        <w:keepLines/>
        <w:tabs>
          <w:tab w:val="left" w:pos="2595"/>
        </w:tabs>
      </w:pPr>
    </w:p>
    <w:p w14:paraId="56A401F7" w14:textId="77777777" w:rsidR="00264551" w:rsidRDefault="00264551" w:rsidP="0084145C">
      <w:pPr>
        <w:keepLines/>
        <w:tabs>
          <w:tab w:val="left" w:pos="2595"/>
        </w:tabs>
        <w:rPr>
          <w:b/>
        </w:rPr>
      </w:pPr>
    </w:p>
    <w:p w14:paraId="58B7B30E" w14:textId="77777777" w:rsidR="00264551" w:rsidRDefault="00264551" w:rsidP="0084145C">
      <w:pPr>
        <w:keepLines/>
        <w:tabs>
          <w:tab w:val="left" w:pos="2595"/>
        </w:tabs>
        <w:rPr>
          <w:b/>
        </w:rPr>
      </w:pPr>
    </w:p>
    <w:p w14:paraId="79C8786F" w14:textId="77777777" w:rsidR="00264551" w:rsidRDefault="00264551" w:rsidP="0084145C">
      <w:pPr>
        <w:keepLines/>
        <w:tabs>
          <w:tab w:val="left" w:pos="2595"/>
        </w:tabs>
        <w:rPr>
          <w:b/>
        </w:rPr>
      </w:pPr>
    </w:p>
    <w:p w14:paraId="1ACD0AFF" w14:textId="77777777" w:rsidR="00264551" w:rsidRDefault="00264551" w:rsidP="0084145C">
      <w:pPr>
        <w:keepLines/>
        <w:tabs>
          <w:tab w:val="left" w:pos="2595"/>
        </w:tabs>
        <w:rPr>
          <w:b/>
        </w:rPr>
      </w:pPr>
    </w:p>
    <w:p w14:paraId="597CA398" w14:textId="77777777" w:rsidR="00264551" w:rsidRDefault="00264551" w:rsidP="0084145C">
      <w:pPr>
        <w:keepLines/>
        <w:tabs>
          <w:tab w:val="left" w:pos="2595"/>
        </w:tabs>
        <w:rPr>
          <w:b/>
        </w:rPr>
      </w:pPr>
    </w:p>
    <w:p w14:paraId="13798E48" w14:textId="38240911" w:rsidR="00E209A1" w:rsidRPr="00843646" w:rsidRDefault="00E209A1" w:rsidP="0084145C">
      <w:pPr>
        <w:keepLines/>
        <w:tabs>
          <w:tab w:val="left" w:pos="2595"/>
        </w:tabs>
        <w:rPr>
          <w:b/>
        </w:rPr>
      </w:pPr>
      <w:bookmarkStart w:id="0" w:name="_GoBack"/>
      <w:bookmarkEnd w:id="0"/>
      <w:r w:rsidRPr="00843646">
        <w:rPr>
          <w:b/>
        </w:rPr>
        <w:lastRenderedPageBreak/>
        <w:t>Pre-Doctoral Clinician and Founder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 </w:t>
      </w:r>
      <w:r w:rsidRPr="00843646">
        <w:t>October 2014 - July 2016</w:t>
      </w:r>
    </w:p>
    <w:p w14:paraId="39540F10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Integrated Treatment for Addictions &amp; Mental Health Specialty Service</w:t>
      </w:r>
    </w:p>
    <w:p w14:paraId="68D2A769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Behavior Therapy and Psychotherapy Center, University of Vermont</w:t>
      </w:r>
    </w:p>
    <w:p w14:paraId="746D55BC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Supervisor: Matthew Price, Ph.D.</w:t>
      </w:r>
    </w:p>
    <w:p w14:paraId="22CB3286" w14:textId="6F6AF3BC" w:rsidR="00E209A1" w:rsidRPr="00017172" w:rsidRDefault="00E209A1" w:rsidP="0084145C">
      <w:pPr>
        <w:keepLines/>
        <w:tabs>
          <w:tab w:val="left" w:pos="2595"/>
        </w:tabs>
      </w:pPr>
      <w:r w:rsidRPr="00843646">
        <w:t>Provided evidence-based assessment and individual psychotherapy to opioid maintained clients in the community under supervision of a licensed clinical psychologist.</w:t>
      </w:r>
    </w:p>
    <w:p w14:paraId="5C5C9ECF" w14:textId="77777777" w:rsidR="00712371" w:rsidRDefault="00712371" w:rsidP="0084145C">
      <w:pPr>
        <w:keepLines/>
        <w:tabs>
          <w:tab w:val="left" w:pos="2595"/>
        </w:tabs>
        <w:rPr>
          <w:b/>
        </w:rPr>
      </w:pPr>
    </w:p>
    <w:p w14:paraId="685E088F" w14:textId="424496DE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 w:rsidRPr="00843646">
        <w:rPr>
          <w:b/>
        </w:rPr>
        <w:t xml:space="preserve">Pre-Doctoral Clinician and </w:t>
      </w:r>
      <w:proofErr w:type="gramStart"/>
      <w:r w:rsidRPr="00843646">
        <w:rPr>
          <w:b/>
        </w:rPr>
        <w:t xml:space="preserve">Assessor  </w:t>
      </w:r>
      <w:r w:rsidRPr="00843646">
        <w:rPr>
          <w:b/>
        </w:rPr>
        <w:tab/>
      </w:r>
      <w:proofErr w:type="gramEnd"/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  </w:t>
      </w:r>
      <w:r w:rsidRPr="00843646">
        <w:t>August 2015 - July 2016</w:t>
      </w:r>
    </w:p>
    <w:p w14:paraId="7A7B3388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Behavior Therapy and Psychotherapy Center, University of Vermont</w:t>
      </w:r>
    </w:p>
    <w:p w14:paraId="6374E396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Group Supervisor: Matthew Price, Ph.D.</w:t>
      </w:r>
    </w:p>
    <w:p w14:paraId="164BE303" w14:textId="77777777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 w:rsidRPr="00843646">
        <w:t>Provided evidence-based assessment and psychotherapy under supervision of a licensed clinical psychologist.</w:t>
      </w:r>
    </w:p>
    <w:p w14:paraId="7850A4AE" w14:textId="77777777" w:rsidR="00E209A1" w:rsidRPr="00843646" w:rsidRDefault="00E209A1" w:rsidP="0084145C">
      <w:pPr>
        <w:keepLines/>
        <w:tabs>
          <w:tab w:val="left" w:pos="2595"/>
        </w:tabs>
        <w:rPr>
          <w:b/>
        </w:rPr>
      </w:pPr>
    </w:p>
    <w:p w14:paraId="48CAA910" w14:textId="77777777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 w:rsidRPr="00843646">
        <w:rPr>
          <w:b/>
        </w:rPr>
        <w:t xml:space="preserve">Pre-Doctoral Clinician and </w:t>
      </w:r>
      <w:proofErr w:type="gramStart"/>
      <w:r w:rsidRPr="00843646">
        <w:rPr>
          <w:b/>
        </w:rPr>
        <w:t xml:space="preserve">Assessor  </w:t>
      </w:r>
      <w:r w:rsidRPr="00843646">
        <w:rPr>
          <w:b/>
        </w:rPr>
        <w:tab/>
      </w:r>
      <w:proofErr w:type="gramEnd"/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  </w:t>
      </w:r>
      <w:r w:rsidRPr="00843646">
        <w:t>August 2013 - July 2015</w:t>
      </w:r>
    </w:p>
    <w:p w14:paraId="21C49C69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Behavior Therapy and Psychotherapy Center, University of Vermont</w:t>
      </w:r>
    </w:p>
    <w:p w14:paraId="0EB13A92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Group Supervisor: Lee Rosen, Ph.D.</w:t>
      </w:r>
    </w:p>
    <w:p w14:paraId="40209F06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Provided evidence-based assessment and psychotherapy under supervision of a licensed clinical psychologist.</w:t>
      </w:r>
    </w:p>
    <w:p w14:paraId="4078253E" w14:textId="77777777" w:rsidR="00712371" w:rsidRDefault="00712371" w:rsidP="0084145C">
      <w:pPr>
        <w:keepLines/>
        <w:tabs>
          <w:tab w:val="left" w:pos="2595"/>
        </w:tabs>
        <w:rPr>
          <w:b/>
        </w:rPr>
      </w:pPr>
    </w:p>
    <w:p w14:paraId="07616174" w14:textId="405CBAD4" w:rsidR="00E209A1" w:rsidRPr="00843646" w:rsidRDefault="00E209A1" w:rsidP="0084145C">
      <w:pPr>
        <w:keepLines/>
        <w:tabs>
          <w:tab w:val="left" w:pos="2595"/>
        </w:tabs>
      </w:pPr>
      <w:r w:rsidRPr="00843646">
        <w:rPr>
          <w:b/>
        </w:rPr>
        <w:t xml:space="preserve">Smoking Cessation Counselor </w:t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</w:r>
      <w:r w:rsidRPr="00843646">
        <w:rPr>
          <w:b/>
        </w:rPr>
        <w:tab/>
        <w:t xml:space="preserve">      </w:t>
      </w:r>
      <w:r w:rsidRPr="00843646">
        <w:t>October 2013 - June 2014</w:t>
      </w:r>
    </w:p>
    <w:p w14:paraId="3DE447E7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Vermont Center on Behavior &amp; Health, University of Vermont</w:t>
      </w:r>
    </w:p>
    <w:p w14:paraId="79A73B90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Supervisor: Laura Solomon, Ph.D.</w:t>
      </w:r>
    </w:p>
    <w:p w14:paraId="1FA4EA91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 xml:space="preserve">Provided brief reduction- and motivation-based interventions to increase quitting among cigarette smokers who did not plan to quit in the near future as part of a national randomized controlled trial. </w:t>
      </w:r>
    </w:p>
    <w:p w14:paraId="7D11A211" w14:textId="0CD3FEF0" w:rsidR="00282563" w:rsidRDefault="00282563" w:rsidP="0084145C">
      <w:pPr>
        <w:keepLines/>
        <w:tabs>
          <w:tab w:val="left" w:pos="2595"/>
        </w:tabs>
        <w:rPr>
          <w:b/>
        </w:rPr>
      </w:pPr>
    </w:p>
    <w:p w14:paraId="43E6C5AA" w14:textId="77777777" w:rsidR="00E209A1" w:rsidRPr="00843646" w:rsidRDefault="00E209A1" w:rsidP="0084145C">
      <w:pPr>
        <w:keepLines/>
        <w:tabs>
          <w:tab w:val="left" w:pos="2595"/>
        </w:tabs>
        <w:rPr>
          <w:b/>
        </w:rPr>
      </w:pPr>
      <w:r w:rsidRPr="00843646">
        <w:rPr>
          <w:b/>
        </w:rPr>
        <w:t xml:space="preserve">Child and Adolescent Treatment </w:t>
      </w:r>
      <w:proofErr w:type="gramStart"/>
      <w:r w:rsidRPr="00843646">
        <w:rPr>
          <w:b/>
        </w:rPr>
        <w:t xml:space="preserve">Specialist  </w:t>
      </w:r>
      <w:r w:rsidRPr="00843646">
        <w:rPr>
          <w:b/>
        </w:rPr>
        <w:tab/>
      </w:r>
      <w:proofErr w:type="gramEnd"/>
      <w:r w:rsidRPr="00843646">
        <w:rPr>
          <w:b/>
        </w:rPr>
        <w:tab/>
      </w:r>
      <w:r w:rsidRPr="00843646">
        <w:rPr>
          <w:b/>
        </w:rPr>
        <w:tab/>
        <w:t xml:space="preserve">     </w:t>
      </w:r>
      <w:r w:rsidRPr="00843646">
        <w:t>February 2012 - July 2012</w:t>
      </w:r>
    </w:p>
    <w:p w14:paraId="0739ED71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Trillium Family Services</w:t>
      </w:r>
    </w:p>
    <w:p w14:paraId="5456C3FE" w14:textId="77777777" w:rsidR="00E209A1" w:rsidRPr="00843646" w:rsidRDefault="00E209A1" w:rsidP="0084145C">
      <w:pPr>
        <w:keepLines/>
        <w:tabs>
          <w:tab w:val="left" w:pos="2595"/>
        </w:tabs>
      </w:pPr>
      <w:r w:rsidRPr="00843646">
        <w:t>Supervisor: Heidi Kirkpatrick, M.A.</w:t>
      </w:r>
    </w:p>
    <w:p w14:paraId="3C936DC3" w14:textId="76425081" w:rsidR="007F1BE7" w:rsidRDefault="00E209A1" w:rsidP="0084145C">
      <w:pPr>
        <w:keepLines/>
        <w:tabs>
          <w:tab w:val="left" w:pos="2595"/>
        </w:tabs>
      </w:pPr>
      <w:r w:rsidRPr="00843646">
        <w:t>Provided behavioral therapy in a residential treatment setting for adolescents with a history of trauma.</w:t>
      </w:r>
    </w:p>
    <w:p w14:paraId="0AE7361D" w14:textId="1F563F3B" w:rsidR="002240F2" w:rsidRPr="00843646" w:rsidRDefault="002240F2" w:rsidP="0084145C">
      <w:pPr>
        <w:keepNext/>
        <w:keepLines/>
        <w:pBdr>
          <w:bottom w:val="single" w:sz="4" w:space="1" w:color="auto"/>
        </w:pBdr>
        <w:spacing w:before="240" w:after="240"/>
        <w:rPr>
          <w:b/>
          <w:sz w:val="28"/>
          <w:szCs w:val="28"/>
        </w:rPr>
      </w:pPr>
      <w:r w:rsidRPr="00843646">
        <w:rPr>
          <w:b/>
          <w:sz w:val="28"/>
          <w:szCs w:val="28"/>
        </w:rPr>
        <w:t>Professional Society Memberships</w:t>
      </w:r>
    </w:p>
    <w:p w14:paraId="77988C2D" w14:textId="450F7B41" w:rsidR="00FF6098" w:rsidRPr="00843646" w:rsidRDefault="00FF6098" w:rsidP="0084145C">
      <w:pPr>
        <w:keepLines/>
        <w:tabs>
          <w:tab w:val="left" w:pos="4720"/>
        </w:tabs>
      </w:pPr>
      <w:r w:rsidRPr="00843646">
        <w:t>American Psychological Association</w:t>
      </w:r>
      <w:r w:rsidR="001D3820" w:rsidRPr="00843646">
        <w:t xml:space="preserve"> (APA)</w:t>
      </w:r>
      <w:r w:rsidR="00BF6CAD">
        <w:t>: Divisions 28 and 50</w:t>
      </w:r>
    </w:p>
    <w:p w14:paraId="5513E72D" w14:textId="77777777" w:rsidR="00FF6098" w:rsidRPr="00843646" w:rsidRDefault="00FF6098" w:rsidP="0084145C">
      <w:pPr>
        <w:keepLines/>
        <w:tabs>
          <w:tab w:val="left" w:pos="4720"/>
        </w:tabs>
      </w:pPr>
    </w:p>
    <w:p w14:paraId="573FA097" w14:textId="2BE5FBBA" w:rsidR="00FF6098" w:rsidRPr="00843646" w:rsidRDefault="00FF6098" w:rsidP="0084145C">
      <w:pPr>
        <w:keepLines/>
        <w:tabs>
          <w:tab w:val="left" w:pos="4720"/>
        </w:tabs>
      </w:pPr>
      <w:r w:rsidRPr="00843646">
        <w:t>College on Problems of Drug Dependence</w:t>
      </w:r>
      <w:r w:rsidR="001D3820" w:rsidRPr="00843646">
        <w:t xml:space="preserve"> (CPDD)</w:t>
      </w:r>
    </w:p>
    <w:p w14:paraId="6E2FF267" w14:textId="3F00A39D" w:rsidR="00FF6098" w:rsidRPr="00843646" w:rsidRDefault="00FF6098" w:rsidP="0084145C">
      <w:pPr>
        <w:keepLines/>
        <w:tabs>
          <w:tab w:val="left" w:pos="4720"/>
        </w:tabs>
      </w:pPr>
      <w:r w:rsidRPr="00843646">
        <w:t xml:space="preserve"> </w:t>
      </w:r>
    </w:p>
    <w:p w14:paraId="17B360CC" w14:textId="30F6CC76" w:rsidR="00DF7FA1" w:rsidRPr="00843646" w:rsidRDefault="00DF7FA1" w:rsidP="0084145C">
      <w:pPr>
        <w:keepLines/>
        <w:tabs>
          <w:tab w:val="left" w:pos="4720"/>
        </w:tabs>
      </w:pPr>
      <w:r w:rsidRPr="00843646">
        <w:t>Society for Research on Nicotine and Tobacco</w:t>
      </w:r>
      <w:r w:rsidR="001D3820" w:rsidRPr="00843646">
        <w:t xml:space="preserve"> (SRNT)</w:t>
      </w:r>
    </w:p>
    <w:p w14:paraId="57951F4A" w14:textId="77777777" w:rsidR="00DF7FA1" w:rsidRPr="00843646" w:rsidRDefault="00DF7FA1" w:rsidP="0084145C">
      <w:pPr>
        <w:keepLines/>
        <w:tabs>
          <w:tab w:val="left" w:pos="4720"/>
        </w:tabs>
      </w:pPr>
    </w:p>
    <w:p w14:paraId="7F0BD67E" w14:textId="070EA60F" w:rsidR="00DF7FA1" w:rsidRPr="00843646" w:rsidRDefault="00DF7FA1" w:rsidP="0084145C">
      <w:pPr>
        <w:keepLines/>
        <w:tabs>
          <w:tab w:val="left" w:pos="4720"/>
        </w:tabs>
      </w:pPr>
      <w:r w:rsidRPr="00843646">
        <w:t>Association for the Treatment of Tobacco Use and Dependence</w:t>
      </w:r>
      <w:r w:rsidR="001D3820" w:rsidRPr="00843646">
        <w:t xml:space="preserve"> (ATTUD)</w:t>
      </w:r>
    </w:p>
    <w:sectPr w:rsidR="00DF7FA1" w:rsidRPr="00843646" w:rsidSect="00E725AF">
      <w:headerReference w:type="default" r:id="rId11"/>
      <w:footerReference w:type="even" r:id="rId12"/>
      <w:pgSz w:w="12240" w:h="15840" w:code="1"/>
      <w:pgMar w:top="1440" w:right="1440" w:bottom="1440" w:left="1440" w:header="86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09278" w14:textId="77777777" w:rsidR="003F3742" w:rsidRDefault="003F3742">
      <w:r>
        <w:separator/>
      </w:r>
    </w:p>
  </w:endnote>
  <w:endnote w:type="continuationSeparator" w:id="0">
    <w:p w14:paraId="18CAF49E" w14:textId="77777777" w:rsidR="003F3742" w:rsidRDefault="003F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׀᮰뀴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9CB3A" w14:textId="77777777" w:rsidR="008C14EA" w:rsidRDefault="008C14EA" w:rsidP="00DF7F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A65500" w14:textId="77777777" w:rsidR="008C14EA" w:rsidRDefault="008C14EA">
    <w:pPr>
      <w:pStyle w:val="Footer"/>
    </w:pPr>
  </w:p>
  <w:p w14:paraId="1117AE2E" w14:textId="77777777" w:rsidR="008C14EA" w:rsidRDefault="008C14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E3B63" w14:textId="77777777" w:rsidR="003F3742" w:rsidRDefault="003F3742">
      <w:r>
        <w:separator/>
      </w:r>
    </w:p>
  </w:footnote>
  <w:footnote w:type="continuationSeparator" w:id="0">
    <w:p w14:paraId="4221F5C0" w14:textId="77777777" w:rsidR="003F3742" w:rsidRDefault="003F3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00A80" w14:textId="102BCDAC" w:rsidR="008C14EA" w:rsidRDefault="008C14EA">
    <w:pPr>
      <w:pStyle w:val="Header"/>
      <w:jc w:val="right"/>
    </w:pPr>
    <w:r>
      <w:t xml:space="preserve">Klemperer </w:t>
    </w:r>
    <w:sdt>
      <w:sdtPr>
        <w:id w:val="7830912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551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D687CD7" w14:textId="38A18E22" w:rsidR="008C14EA" w:rsidRDefault="008C14EA" w:rsidP="006C2CF2">
    <w:pPr>
      <w:pStyle w:val="Header"/>
      <w:jc w:val="right"/>
    </w:pPr>
    <w: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73F"/>
    <w:multiLevelType w:val="hybridMultilevel"/>
    <w:tmpl w:val="660E9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9A5"/>
    <w:multiLevelType w:val="hybridMultilevel"/>
    <w:tmpl w:val="38D8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049B"/>
    <w:multiLevelType w:val="hybridMultilevel"/>
    <w:tmpl w:val="DDE8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A624E"/>
    <w:multiLevelType w:val="hybridMultilevel"/>
    <w:tmpl w:val="2ED4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A82"/>
    <w:multiLevelType w:val="hybridMultilevel"/>
    <w:tmpl w:val="D3A2A79C"/>
    <w:lvl w:ilvl="0" w:tplc="E01C504A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9496F9B"/>
    <w:multiLevelType w:val="hybridMultilevel"/>
    <w:tmpl w:val="B1DC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B2A04"/>
    <w:multiLevelType w:val="hybridMultilevel"/>
    <w:tmpl w:val="198EA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65302"/>
    <w:multiLevelType w:val="multilevel"/>
    <w:tmpl w:val="407C28D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045D8"/>
    <w:multiLevelType w:val="hybridMultilevel"/>
    <w:tmpl w:val="637C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069F8"/>
    <w:multiLevelType w:val="hybridMultilevel"/>
    <w:tmpl w:val="60761A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4406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255AC3"/>
    <w:multiLevelType w:val="hybridMultilevel"/>
    <w:tmpl w:val="50E49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30367"/>
    <w:multiLevelType w:val="hybridMultilevel"/>
    <w:tmpl w:val="407C28D2"/>
    <w:lvl w:ilvl="0" w:tplc="9B2C4C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A19BE"/>
    <w:multiLevelType w:val="hybridMultilevel"/>
    <w:tmpl w:val="C1BA9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8753F"/>
    <w:multiLevelType w:val="hybridMultilevel"/>
    <w:tmpl w:val="9D4030B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 w15:restartNumberingAfterBreak="0">
    <w:nsid w:val="248A7E5C"/>
    <w:multiLevelType w:val="hybridMultilevel"/>
    <w:tmpl w:val="EEE0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D79D1"/>
    <w:multiLevelType w:val="hybridMultilevel"/>
    <w:tmpl w:val="513AAE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F37884"/>
    <w:multiLevelType w:val="hybridMultilevel"/>
    <w:tmpl w:val="6D6889A6"/>
    <w:lvl w:ilvl="0" w:tplc="9B2C4C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45871"/>
    <w:multiLevelType w:val="hybridMultilevel"/>
    <w:tmpl w:val="6E1A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65EE1"/>
    <w:multiLevelType w:val="hybridMultilevel"/>
    <w:tmpl w:val="10028B24"/>
    <w:lvl w:ilvl="0" w:tplc="9B2C4C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8785B"/>
    <w:multiLevelType w:val="hybridMultilevel"/>
    <w:tmpl w:val="0DAA78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952DB1"/>
    <w:multiLevelType w:val="multilevel"/>
    <w:tmpl w:val="407C28D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7040B"/>
    <w:multiLevelType w:val="hybridMultilevel"/>
    <w:tmpl w:val="782A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FC176F"/>
    <w:multiLevelType w:val="hybridMultilevel"/>
    <w:tmpl w:val="7FC2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660BF"/>
    <w:multiLevelType w:val="multilevel"/>
    <w:tmpl w:val="B4F2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CA0827"/>
    <w:multiLevelType w:val="hybridMultilevel"/>
    <w:tmpl w:val="C99A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564F4"/>
    <w:multiLevelType w:val="hybridMultilevel"/>
    <w:tmpl w:val="4F68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33365"/>
    <w:multiLevelType w:val="hybridMultilevel"/>
    <w:tmpl w:val="5F84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04984"/>
    <w:multiLevelType w:val="hybridMultilevel"/>
    <w:tmpl w:val="10028B24"/>
    <w:lvl w:ilvl="0" w:tplc="9B2C4C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90A2D"/>
    <w:multiLevelType w:val="hybridMultilevel"/>
    <w:tmpl w:val="116EEF7A"/>
    <w:lvl w:ilvl="0" w:tplc="0CBA8B0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946F8"/>
    <w:multiLevelType w:val="hybridMultilevel"/>
    <w:tmpl w:val="9968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06B06"/>
    <w:multiLevelType w:val="hybridMultilevel"/>
    <w:tmpl w:val="407C28D2"/>
    <w:lvl w:ilvl="0" w:tplc="9B2C4C4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C270AF"/>
    <w:multiLevelType w:val="hybridMultilevel"/>
    <w:tmpl w:val="993030FE"/>
    <w:lvl w:ilvl="0" w:tplc="CFACACE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C4F00"/>
    <w:multiLevelType w:val="hybridMultilevel"/>
    <w:tmpl w:val="DDCE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B26B7"/>
    <w:multiLevelType w:val="hybridMultilevel"/>
    <w:tmpl w:val="ECC00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585045"/>
    <w:multiLevelType w:val="hybridMultilevel"/>
    <w:tmpl w:val="5D3C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B5F94"/>
    <w:multiLevelType w:val="hybridMultilevel"/>
    <w:tmpl w:val="C9BE3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0"/>
  </w:num>
  <w:num w:numId="4">
    <w:abstractNumId w:val="36"/>
  </w:num>
  <w:num w:numId="5">
    <w:abstractNumId w:val="0"/>
  </w:num>
  <w:num w:numId="6">
    <w:abstractNumId w:val="10"/>
  </w:num>
  <w:num w:numId="7">
    <w:abstractNumId w:val="5"/>
  </w:num>
  <w:num w:numId="8">
    <w:abstractNumId w:val="25"/>
  </w:num>
  <w:num w:numId="9">
    <w:abstractNumId w:val="2"/>
  </w:num>
  <w:num w:numId="10">
    <w:abstractNumId w:val="18"/>
  </w:num>
  <w:num w:numId="11">
    <w:abstractNumId w:val="30"/>
  </w:num>
  <w:num w:numId="12">
    <w:abstractNumId w:val="1"/>
  </w:num>
  <w:num w:numId="13">
    <w:abstractNumId w:val="22"/>
  </w:num>
  <w:num w:numId="14">
    <w:abstractNumId w:val="14"/>
  </w:num>
  <w:num w:numId="15">
    <w:abstractNumId w:val="23"/>
  </w:num>
  <w:num w:numId="16">
    <w:abstractNumId w:val="35"/>
  </w:num>
  <w:num w:numId="17">
    <w:abstractNumId w:val="11"/>
  </w:num>
  <w:num w:numId="18">
    <w:abstractNumId w:val="8"/>
  </w:num>
  <w:num w:numId="19">
    <w:abstractNumId w:val="3"/>
  </w:num>
  <w:num w:numId="20">
    <w:abstractNumId w:val="26"/>
  </w:num>
  <w:num w:numId="21">
    <w:abstractNumId w:val="34"/>
  </w:num>
  <w:num w:numId="22">
    <w:abstractNumId w:val="27"/>
  </w:num>
  <w:num w:numId="23">
    <w:abstractNumId w:val="33"/>
  </w:num>
  <w:num w:numId="24">
    <w:abstractNumId w:val="4"/>
  </w:num>
  <w:num w:numId="25">
    <w:abstractNumId w:val="29"/>
  </w:num>
  <w:num w:numId="26">
    <w:abstractNumId w:val="28"/>
  </w:num>
  <w:num w:numId="27">
    <w:abstractNumId w:val="32"/>
  </w:num>
  <w:num w:numId="28">
    <w:abstractNumId w:val="12"/>
  </w:num>
  <w:num w:numId="29">
    <w:abstractNumId w:val="17"/>
  </w:num>
  <w:num w:numId="30">
    <w:abstractNumId w:val="31"/>
  </w:num>
  <w:num w:numId="31">
    <w:abstractNumId w:val="13"/>
  </w:num>
  <w:num w:numId="32">
    <w:abstractNumId w:val="19"/>
  </w:num>
  <w:num w:numId="33">
    <w:abstractNumId w:val="21"/>
  </w:num>
  <w:num w:numId="34">
    <w:abstractNumId w:val="7"/>
  </w:num>
  <w:num w:numId="35">
    <w:abstractNumId w:val="6"/>
  </w:num>
  <w:num w:numId="36">
    <w:abstractNumId w:val="24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F2"/>
    <w:rsid w:val="00001002"/>
    <w:rsid w:val="00003C89"/>
    <w:rsid w:val="00005FDA"/>
    <w:rsid w:val="000103D1"/>
    <w:rsid w:val="000162A0"/>
    <w:rsid w:val="00017172"/>
    <w:rsid w:val="00020C10"/>
    <w:rsid w:val="00021FD5"/>
    <w:rsid w:val="00024156"/>
    <w:rsid w:val="00032047"/>
    <w:rsid w:val="00032AE1"/>
    <w:rsid w:val="000344E6"/>
    <w:rsid w:val="00040F96"/>
    <w:rsid w:val="00043050"/>
    <w:rsid w:val="00053778"/>
    <w:rsid w:val="00055451"/>
    <w:rsid w:val="0005696F"/>
    <w:rsid w:val="00061BE8"/>
    <w:rsid w:val="00062358"/>
    <w:rsid w:val="00070468"/>
    <w:rsid w:val="00071D99"/>
    <w:rsid w:val="00073B94"/>
    <w:rsid w:val="00080780"/>
    <w:rsid w:val="0008239D"/>
    <w:rsid w:val="00083895"/>
    <w:rsid w:val="00084271"/>
    <w:rsid w:val="00087375"/>
    <w:rsid w:val="0009239D"/>
    <w:rsid w:val="00092485"/>
    <w:rsid w:val="00094573"/>
    <w:rsid w:val="00097407"/>
    <w:rsid w:val="00097526"/>
    <w:rsid w:val="000A04F7"/>
    <w:rsid w:val="000A0EBA"/>
    <w:rsid w:val="000A5DE5"/>
    <w:rsid w:val="000A7510"/>
    <w:rsid w:val="000B1810"/>
    <w:rsid w:val="000B37B7"/>
    <w:rsid w:val="000B3DB0"/>
    <w:rsid w:val="000C0A15"/>
    <w:rsid w:val="000C22C9"/>
    <w:rsid w:val="000C3AD4"/>
    <w:rsid w:val="000C3B66"/>
    <w:rsid w:val="000C3ECB"/>
    <w:rsid w:val="000C46DA"/>
    <w:rsid w:val="000C63C5"/>
    <w:rsid w:val="000C6920"/>
    <w:rsid w:val="000D3044"/>
    <w:rsid w:val="000D3A49"/>
    <w:rsid w:val="000F08D1"/>
    <w:rsid w:val="000F1207"/>
    <w:rsid w:val="000F3468"/>
    <w:rsid w:val="000F5C59"/>
    <w:rsid w:val="000F7567"/>
    <w:rsid w:val="000F75A5"/>
    <w:rsid w:val="00100E36"/>
    <w:rsid w:val="00101067"/>
    <w:rsid w:val="00112E9F"/>
    <w:rsid w:val="00115A21"/>
    <w:rsid w:val="001166BF"/>
    <w:rsid w:val="00136317"/>
    <w:rsid w:val="001424A6"/>
    <w:rsid w:val="001434C4"/>
    <w:rsid w:val="00143DFF"/>
    <w:rsid w:val="00155EEA"/>
    <w:rsid w:val="00163693"/>
    <w:rsid w:val="00171508"/>
    <w:rsid w:val="00177603"/>
    <w:rsid w:val="00184846"/>
    <w:rsid w:val="00196D25"/>
    <w:rsid w:val="00197810"/>
    <w:rsid w:val="001A2267"/>
    <w:rsid w:val="001A41A0"/>
    <w:rsid w:val="001A457F"/>
    <w:rsid w:val="001B249E"/>
    <w:rsid w:val="001B52D7"/>
    <w:rsid w:val="001B5AA1"/>
    <w:rsid w:val="001C1FD7"/>
    <w:rsid w:val="001C5CB6"/>
    <w:rsid w:val="001D0377"/>
    <w:rsid w:val="001D1181"/>
    <w:rsid w:val="001D3820"/>
    <w:rsid w:val="001E6CFB"/>
    <w:rsid w:val="001F4A1C"/>
    <w:rsid w:val="002009FC"/>
    <w:rsid w:val="00203E64"/>
    <w:rsid w:val="00203E94"/>
    <w:rsid w:val="00205E6C"/>
    <w:rsid w:val="00207868"/>
    <w:rsid w:val="002104D1"/>
    <w:rsid w:val="002127B7"/>
    <w:rsid w:val="002142B7"/>
    <w:rsid w:val="00215E1F"/>
    <w:rsid w:val="0022358E"/>
    <w:rsid w:val="002240F2"/>
    <w:rsid w:val="00226414"/>
    <w:rsid w:val="00226A15"/>
    <w:rsid w:val="00227AF4"/>
    <w:rsid w:val="00231F27"/>
    <w:rsid w:val="00233FDA"/>
    <w:rsid w:val="0023625E"/>
    <w:rsid w:val="00241691"/>
    <w:rsid w:val="00244BC5"/>
    <w:rsid w:val="0024500A"/>
    <w:rsid w:val="002456CC"/>
    <w:rsid w:val="00253D55"/>
    <w:rsid w:val="00261013"/>
    <w:rsid w:val="00262D90"/>
    <w:rsid w:val="00264551"/>
    <w:rsid w:val="00272CFC"/>
    <w:rsid w:val="00274F1B"/>
    <w:rsid w:val="0027688C"/>
    <w:rsid w:val="002822F6"/>
    <w:rsid w:val="00282563"/>
    <w:rsid w:val="00287886"/>
    <w:rsid w:val="00290261"/>
    <w:rsid w:val="0029063C"/>
    <w:rsid w:val="00291460"/>
    <w:rsid w:val="00292BE9"/>
    <w:rsid w:val="002960A5"/>
    <w:rsid w:val="00297392"/>
    <w:rsid w:val="002A1859"/>
    <w:rsid w:val="002B5B54"/>
    <w:rsid w:val="002B5C44"/>
    <w:rsid w:val="002B7A9A"/>
    <w:rsid w:val="002C07A9"/>
    <w:rsid w:val="002C1E8C"/>
    <w:rsid w:val="002C308B"/>
    <w:rsid w:val="002C485A"/>
    <w:rsid w:val="002C5AF1"/>
    <w:rsid w:val="002C6DBB"/>
    <w:rsid w:val="002C766E"/>
    <w:rsid w:val="002D1C73"/>
    <w:rsid w:val="002D2141"/>
    <w:rsid w:val="002D42AA"/>
    <w:rsid w:val="002D607D"/>
    <w:rsid w:val="002D626A"/>
    <w:rsid w:val="002D7405"/>
    <w:rsid w:val="002E01C7"/>
    <w:rsid w:val="002E278F"/>
    <w:rsid w:val="002E356D"/>
    <w:rsid w:val="002E3CAA"/>
    <w:rsid w:val="002E4098"/>
    <w:rsid w:val="002E51C6"/>
    <w:rsid w:val="002F05C3"/>
    <w:rsid w:val="002F3748"/>
    <w:rsid w:val="002F6D47"/>
    <w:rsid w:val="002F722C"/>
    <w:rsid w:val="00307E4F"/>
    <w:rsid w:val="00313663"/>
    <w:rsid w:val="00315CBC"/>
    <w:rsid w:val="00317D96"/>
    <w:rsid w:val="00320537"/>
    <w:rsid w:val="00324635"/>
    <w:rsid w:val="003247A7"/>
    <w:rsid w:val="003259EC"/>
    <w:rsid w:val="00327008"/>
    <w:rsid w:val="003321D7"/>
    <w:rsid w:val="00340179"/>
    <w:rsid w:val="00340C94"/>
    <w:rsid w:val="00341102"/>
    <w:rsid w:val="00341B24"/>
    <w:rsid w:val="003421C2"/>
    <w:rsid w:val="00347D1A"/>
    <w:rsid w:val="00347D30"/>
    <w:rsid w:val="0035017B"/>
    <w:rsid w:val="00354353"/>
    <w:rsid w:val="00355326"/>
    <w:rsid w:val="00365073"/>
    <w:rsid w:val="0036595E"/>
    <w:rsid w:val="00366F35"/>
    <w:rsid w:val="00370AF9"/>
    <w:rsid w:val="00372828"/>
    <w:rsid w:val="00374A7E"/>
    <w:rsid w:val="003760CD"/>
    <w:rsid w:val="00376937"/>
    <w:rsid w:val="00381182"/>
    <w:rsid w:val="0038330F"/>
    <w:rsid w:val="00386691"/>
    <w:rsid w:val="003909A7"/>
    <w:rsid w:val="00395DD5"/>
    <w:rsid w:val="003A04E0"/>
    <w:rsid w:val="003A05DA"/>
    <w:rsid w:val="003A1926"/>
    <w:rsid w:val="003B0D76"/>
    <w:rsid w:val="003B1B0D"/>
    <w:rsid w:val="003B1C47"/>
    <w:rsid w:val="003B2D99"/>
    <w:rsid w:val="003B5CC1"/>
    <w:rsid w:val="003B7F99"/>
    <w:rsid w:val="003C0605"/>
    <w:rsid w:val="003C1870"/>
    <w:rsid w:val="003C4722"/>
    <w:rsid w:val="003C4CA0"/>
    <w:rsid w:val="003D10F9"/>
    <w:rsid w:val="003D162F"/>
    <w:rsid w:val="003D211E"/>
    <w:rsid w:val="003F3742"/>
    <w:rsid w:val="003F6E1D"/>
    <w:rsid w:val="004001F8"/>
    <w:rsid w:val="0040256F"/>
    <w:rsid w:val="004031F7"/>
    <w:rsid w:val="00412E8C"/>
    <w:rsid w:val="0041400A"/>
    <w:rsid w:val="0042221C"/>
    <w:rsid w:val="00431391"/>
    <w:rsid w:val="0043228B"/>
    <w:rsid w:val="00442E51"/>
    <w:rsid w:val="004472DA"/>
    <w:rsid w:val="00451150"/>
    <w:rsid w:val="0045627A"/>
    <w:rsid w:val="0046030A"/>
    <w:rsid w:val="00464A24"/>
    <w:rsid w:val="004667AC"/>
    <w:rsid w:val="00466DF8"/>
    <w:rsid w:val="00475271"/>
    <w:rsid w:val="004842FE"/>
    <w:rsid w:val="004926EF"/>
    <w:rsid w:val="004A406B"/>
    <w:rsid w:val="004A6F53"/>
    <w:rsid w:val="004A77B5"/>
    <w:rsid w:val="004A7C11"/>
    <w:rsid w:val="004B0AFC"/>
    <w:rsid w:val="004B24AC"/>
    <w:rsid w:val="004B2D0A"/>
    <w:rsid w:val="004B70D1"/>
    <w:rsid w:val="004D6875"/>
    <w:rsid w:val="004E19E3"/>
    <w:rsid w:val="004E6499"/>
    <w:rsid w:val="004E7562"/>
    <w:rsid w:val="004F3358"/>
    <w:rsid w:val="004F5164"/>
    <w:rsid w:val="00500AB0"/>
    <w:rsid w:val="005029DB"/>
    <w:rsid w:val="00503AA5"/>
    <w:rsid w:val="005041A0"/>
    <w:rsid w:val="00504B8D"/>
    <w:rsid w:val="005052A1"/>
    <w:rsid w:val="00506BB7"/>
    <w:rsid w:val="005116F5"/>
    <w:rsid w:val="005146F5"/>
    <w:rsid w:val="00517954"/>
    <w:rsid w:val="0052138F"/>
    <w:rsid w:val="0052151E"/>
    <w:rsid w:val="005300FC"/>
    <w:rsid w:val="0053530C"/>
    <w:rsid w:val="00535C6A"/>
    <w:rsid w:val="00536977"/>
    <w:rsid w:val="00541092"/>
    <w:rsid w:val="00542D8D"/>
    <w:rsid w:val="00545817"/>
    <w:rsid w:val="00552599"/>
    <w:rsid w:val="00554DCE"/>
    <w:rsid w:val="005626FC"/>
    <w:rsid w:val="005654E4"/>
    <w:rsid w:val="00567109"/>
    <w:rsid w:val="0057076C"/>
    <w:rsid w:val="00570835"/>
    <w:rsid w:val="00571D99"/>
    <w:rsid w:val="005747C6"/>
    <w:rsid w:val="005811FD"/>
    <w:rsid w:val="00585CFB"/>
    <w:rsid w:val="00593D30"/>
    <w:rsid w:val="00597A4B"/>
    <w:rsid w:val="005A013C"/>
    <w:rsid w:val="005A0766"/>
    <w:rsid w:val="005A079B"/>
    <w:rsid w:val="005A501E"/>
    <w:rsid w:val="005A7D92"/>
    <w:rsid w:val="005B2022"/>
    <w:rsid w:val="005B322B"/>
    <w:rsid w:val="005B5C5C"/>
    <w:rsid w:val="005C28FF"/>
    <w:rsid w:val="005C3B4E"/>
    <w:rsid w:val="005C7F42"/>
    <w:rsid w:val="005D1345"/>
    <w:rsid w:val="005E1099"/>
    <w:rsid w:val="005F0A6D"/>
    <w:rsid w:val="005F10C1"/>
    <w:rsid w:val="005F52A8"/>
    <w:rsid w:val="005F79A4"/>
    <w:rsid w:val="006112C6"/>
    <w:rsid w:val="00612577"/>
    <w:rsid w:val="0061585E"/>
    <w:rsid w:val="00616FD9"/>
    <w:rsid w:val="006204D0"/>
    <w:rsid w:val="00624D3E"/>
    <w:rsid w:val="006263EF"/>
    <w:rsid w:val="00630928"/>
    <w:rsid w:val="0063558C"/>
    <w:rsid w:val="0063603B"/>
    <w:rsid w:val="00641CEA"/>
    <w:rsid w:val="00641E5A"/>
    <w:rsid w:val="00645E3A"/>
    <w:rsid w:val="00650598"/>
    <w:rsid w:val="00651063"/>
    <w:rsid w:val="00651389"/>
    <w:rsid w:val="006529FD"/>
    <w:rsid w:val="006551D1"/>
    <w:rsid w:val="00670E09"/>
    <w:rsid w:val="0067412D"/>
    <w:rsid w:val="00677EC5"/>
    <w:rsid w:val="00690E76"/>
    <w:rsid w:val="0069188A"/>
    <w:rsid w:val="00691C67"/>
    <w:rsid w:val="00693642"/>
    <w:rsid w:val="00697368"/>
    <w:rsid w:val="006A181C"/>
    <w:rsid w:val="006B092C"/>
    <w:rsid w:val="006C1A95"/>
    <w:rsid w:val="006C1CA2"/>
    <w:rsid w:val="006C2CF2"/>
    <w:rsid w:val="006D39A1"/>
    <w:rsid w:val="006D3A8E"/>
    <w:rsid w:val="006D6BDB"/>
    <w:rsid w:val="006E18D0"/>
    <w:rsid w:val="006E6B1B"/>
    <w:rsid w:val="006F2414"/>
    <w:rsid w:val="006F2901"/>
    <w:rsid w:val="006F537E"/>
    <w:rsid w:val="00700BA9"/>
    <w:rsid w:val="00700F0E"/>
    <w:rsid w:val="007028A9"/>
    <w:rsid w:val="00702E75"/>
    <w:rsid w:val="007034C7"/>
    <w:rsid w:val="007037FA"/>
    <w:rsid w:val="00704573"/>
    <w:rsid w:val="00704ACC"/>
    <w:rsid w:val="007112E4"/>
    <w:rsid w:val="00711354"/>
    <w:rsid w:val="00712371"/>
    <w:rsid w:val="00722EC4"/>
    <w:rsid w:val="0072779C"/>
    <w:rsid w:val="00731667"/>
    <w:rsid w:val="007322CA"/>
    <w:rsid w:val="00732CCB"/>
    <w:rsid w:val="00732F70"/>
    <w:rsid w:val="00736768"/>
    <w:rsid w:val="00740D15"/>
    <w:rsid w:val="00744225"/>
    <w:rsid w:val="00745398"/>
    <w:rsid w:val="007524CC"/>
    <w:rsid w:val="00772120"/>
    <w:rsid w:val="007726E4"/>
    <w:rsid w:val="007835C9"/>
    <w:rsid w:val="00784B3A"/>
    <w:rsid w:val="00785929"/>
    <w:rsid w:val="007938C1"/>
    <w:rsid w:val="007B08B9"/>
    <w:rsid w:val="007B1EC0"/>
    <w:rsid w:val="007B31B3"/>
    <w:rsid w:val="007B416E"/>
    <w:rsid w:val="007B587B"/>
    <w:rsid w:val="007D1953"/>
    <w:rsid w:val="007D2790"/>
    <w:rsid w:val="007D5711"/>
    <w:rsid w:val="007D5F9E"/>
    <w:rsid w:val="007E095F"/>
    <w:rsid w:val="007E43DE"/>
    <w:rsid w:val="007F1BE7"/>
    <w:rsid w:val="007F5631"/>
    <w:rsid w:val="007F7F5C"/>
    <w:rsid w:val="00810480"/>
    <w:rsid w:val="008122CB"/>
    <w:rsid w:val="00815732"/>
    <w:rsid w:val="00816C55"/>
    <w:rsid w:val="00817D73"/>
    <w:rsid w:val="0082166E"/>
    <w:rsid w:val="00822F5C"/>
    <w:rsid w:val="00824350"/>
    <w:rsid w:val="00827D78"/>
    <w:rsid w:val="00830091"/>
    <w:rsid w:val="00830721"/>
    <w:rsid w:val="0083599C"/>
    <w:rsid w:val="0084145C"/>
    <w:rsid w:val="00841D80"/>
    <w:rsid w:val="00843646"/>
    <w:rsid w:val="0084483F"/>
    <w:rsid w:val="008454D6"/>
    <w:rsid w:val="00850215"/>
    <w:rsid w:val="0085113E"/>
    <w:rsid w:val="008517DB"/>
    <w:rsid w:val="008527FA"/>
    <w:rsid w:val="008544D5"/>
    <w:rsid w:val="00856F8C"/>
    <w:rsid w:val="0086189F"/>
    <w:rsid w:val="00863434"/>
    <w:rsid w:val="0086583D"/>
    <w:rsid w:val="00865B43"/>
    <w:rsid w:val="0087275C"/>
    <w:rsid w:val="00872D86"/>
    <w:rsid w:val="00872F87"/>
    <w:rsid w:val="00875B23"/>
    <w:rsid w:val="00883BF4"/>
    <w:rsid w:val="008917FB"/>
    <w:rsid w:val="008A0F33"/>
    <w:rsid w:val="008A4477"/>
    <w:rsid w:val="008A4DF9"/>
    <w:rsid w:val="008A7247"/>
    <w:rsid w:val="008B5DD7"/>
    <w:rsid w:val="008C14EA"/>
    <w:rsid w:val="008C1F75"/>
    <w:rsid w:val="008C3172"/>
    <w:rsid w:val="008C4C9B"/>
    <w:rsid w:val="008C537C"/>
    <w:rsid w:val="008D28C1"/>
    <w:rsid w:val="008F0CBA"/>
    <w:rsid w:val="00902A30"/>
    <w:rsid w:val="0090783F"/>
    <w:rsid w:val="00916D03"/>
    <w:rsid w:val="00916E40"/>
    <w:rsid w:val="009173D1"/>
    <w:rsid w:val="009206E2"/>
    <w:rsid w:val="0092245B"/>
    <w:rsid w:val="00924714"/>
    <w:rsid w:val="00924931"/>
    <w:rsid w:val="009251F2"/>
    <w:rsid w:val="00937DBE"/>
    <w:rsid w:val="00941C26"/>
    <w:rsid w:val="00947A2E"/>
    <w:rsid w:val="0095156D"/>
    <w:rsid w:val="0095199A"/>
    <w:rsid w:val="00960D42"/>
    <w:rsid w:val="0096331B"/>
    <w:rsid w:val="00966560"/>
    <w:rsid w:val="00971A5E"/>
    <w:rsid w:val="00972567"/>
    <w:rsid w:val="00981891"/>
    <w:rsid w:val="00982FF7"/>
    <w:rsid w:val="00983C91"/>
    <w:rsid w:val="00985498"/>
    <w:rsid w:val="009975D1"/>
    <w:rsid w:val="00997726"/>
    <w:rsid w:val="009A0B9F"/>
    <w:rsid w:val="009A34A6"/>
    <w:rsid w:val="009B2E83"/>
    <w:rsid w:val="009B39DC"/>
    <w:rsid w:val="009B4F9F"/>
    <w:rsid w:val="009B69DE"/>
    <w:rsid w:val="009C2BED"/>
    <w:rsid w:val="009D53A0"/>
    <w:rsid w:val="009D70B9"/>
    <w:rsid w:val="009E2BE2"/>
    <w:rsid w:val="009F00C3"/>
    <w:rsid w:val="009F0CB9"/>
    <w:rsid w:val="009F2590"/>
    <w:rsid w:val="00A007AD"/>
    <w:rsid w:val="00A0245E"/>
    <w:rsid w:val="00A036A3"/>
    <w:rsid w:val="00A0727C"/>
    <w:rsid w:val="00A114DE"/>
    <w:rsid w:val="00A13069"/>
    <w:rsid w:val="00A13EAD"/>
    <w:rsid w:val="00A211CF"/>
    <w:rsid w:val="00A22B6A"/>
    <w:rsid w:val="00A253D8"/>
    <w:rsid w:val="00A31647"/>
    <w:rsid w:val="00A3384E"/>
    <w:rsid w:val="00A36E8F"/>
    <w:rsid w:val="00A37388"/>
    <w:rsid w:val="00A41903"/>
    <w:rsid w:val="00A44B00"/>
    <w:rsid w:val="00A44CF1"/>
    <w:rsid w:val="00A518F3"/>
    <w:rsid w:val="00A51E22"/>
    <w:rsid w:val="00A5471F"/>
    <w:rsid w:val="00A55C8F"/>
    <w:rsid w:val="00A56042"/>
    <w:rsid w:val="00A6124E"/>
    <w:rsid w:val="00A70B8C"/>
    <w:rsid w:val="00A71B0E"/>
    <w:rsid w:val="00A746D9"/>
    <w:rsid w:val="00A74E2B"/>
    <w:rsid w:val="00A80BFF"/>
    <w:rsid w:val="00A85774"/>
    <w:rsid w:val="00A85ECB"/>
    <w:rsid w:val="00A91FE3"/>
    <w:rsid w:val="00A94729"/>
    <w:rsid w:val="00AA69ED"/>
    <w:rsid w:val="00AB033B"/>
    <w:rsid w:val="00AB546D"/>
    <w:rsid w:val="00AC39F7"/>
    <w:rsid w:val="00AD0F26"/>
    <w:rsid w:val="00AD22E6"/>
    <w:rsid w:val="00AD7405"/>
    <w:rsid w:val="00AE03DB"/>
    <w:rsid w:val="00AE13FE"/>
    <w:rsid w:val="00AE2967"/>
    <w:rsid w:val="00AE408A"/>
    <w:rsid w:val="00AE5A72"/>
    <w:rsid w:val="00AF0D2D"/>
    <w:rsid w:val="00AF52E1"/>
    <w:rsid w:val="00AF5847"/>
    <w:rsid w:val="00B1046D"/>
    <w:rsid w:val="00B13D03"/>
    <w:rsid w:val="00B150B6"/>
    <w:rsid w:val="00B1718C"/>
    <w:rsid w:val="00B21711"/>
    <w:rsid w:val="00B25FCF"/>
    <w:rsid w:val="00B26688"/>
    <w:rsid w:val="00B26C11"/>
    <w:rsid w:val="00B3227D"/>
    <w:rsid w:val="00B3319A"/>
    <w:rsid w:val="00B46519"/>
    <w:rsid w:val="00B46920"/>
    <w:rsid w:val="00B50D11"/>
    <w:rsid w:val="00B5123C"/>
    <w:rsid w:val="00B51F66"/>
    <w:rsid w:val="00B52BC3"/>
    <w:rsid w:val="00B52D2B"/>
    <w:rsid w:val="00B5350F"/>
    <w:rsid w:val="00B53909"/>
    <w:rsid w:val="00B66ACA"/>
    <w:rsid w:val="00B72024"/>
    <w:rsid w:val="00B77EEE"/>
    <w:rsid w:val="00B81229"/>
    <w:rsid w:val="00B84EE6"/>
    <w:rsid w:val="00B96019"/>
    <w:rsid w:val="00BA2B4B"/>
    <w:rsid w:val="00BA6981"/>
    <w:rsid w:val="00BB0CD6"/>
    <w:rsid w:val="00BB0D6B"/>
    <w:rsid w:val="00BB1C04"/>
    <w:rsid w:val="00BB2E21"/>
    <w:rsid w:val="00BB3A3A"/>
    <w:rsid w:val="00BB4C36"/>
    <w:rsid w:val="00BB6AFA"/>
    <w:rsid w:val="00BC28E7"/>
    <w:rsid w:val="00BC4384"/>
    <w:rsid w:val="00BD0D6C"/>
    <w:rsid w:val="00BD0E45"/>
    <w:rsid w:val="00BD0FBA"/>
    <w:rsid w:val="00BD1260"/>
    <w:rsid w:val="00BD4B1D"/>
    <w:rsid w:val="00BE06AD"/>
    <w:rsid w:val="00BE18D4"/>
    <w:rsid w:val="00BE29E3"/>
    <w:rsid w:val="00BE5D15"/>
    <w:rsid w:val="00BF131C"/>
    <w:rsid w:val="00BF4E01"/>
    <w:rsid w:val="00BF6CAD"/>
    <w:rsid w:val="00BF709C"/>
    <w:rsid w:val="00C02838"/>
    <w:rsid w:val="00C13D0E"/>
    <w:rsid w:val="00C13EAB"/>
    <w:rsid w:val="00C3159D"/>
    <w:rsid w:val="00C31CF8"/>
    <w:rsid w:val="00C3258A"/>
    <w:rsid w:val="00C34525"/>
    <w:rsid w:val="00C50847"/>
    <w:rsid w:val="00C5216D"/>
    <w:rsid w:val="00C52E25"/>
    <w:rsid w:val="00C5526F"/>
    <w:rsid w:val="00C67FF3"/>
    <w:rsid w:val="00C70C7A"/>
    <w:rsid w:val="00C720CF"/>
    <w:rsid w:val="00C724C4"/>
    <w:rsid w:val="00C76058"/>
    <w:rsid w:val="00C7636D"/>
    <w:rsid w:val="00C809A7"/>
    <w:rsid w:val="00C84F49"/>
    <w:rsid w:val="00C855AC"/>
    <w:rsid w:val="00C9035B"/>
    <w:rsid w:val="00C9674C"/>
    <w:rsid w:val="00C97ED7"/>
    <w:rsid w:val="00CA202A"/>
    <w:rsid w:val="00CA4ACA"/>
    <w:rsid w:val="00CA62A0"/>
    <w:rsid w:val="00CB19B4"/>
    <w:rsid w:val="00CB25A3"/>
    <w:rsid w:val="00CB3FAE"/>
    <w:rsid w:val="00CB68E6"/>
    <w:rsid w:val="00CD04EF"/>
    <w:rsid w:val="00CD09A4"/>
    <w:rsid w:val="00CD1484"/>
    <w:rsid w:val="00CD2D5E"/>
    <w:rsid w:val="00CD66A1"/>
    <w:rsid w:val="00CE54A4"/>
    <w:rsid w:val="00CE6273"/>
    <w:rsid w:val="00CF2413"/>
    <w:rsid w:val="00CF24D9"/>
    <w:rsid w:val="00CF4297"/>
    <w:rsid w:val="00CF550F"/>
    <w:rsid w:val="00CF5E86"/>
    <w:rsid w:val="00CF60F7"/>
    <w:rsid w:val="00D00B8B"/>
    <w:rsid w:val="00D06F1C"/>
    <w:rsid w:val="00D101B8"/>
    <w:rsid w:val="00D13856"/>
    <w:rsid w:val="00D170E4"/>
    <w:rsid w:val="00D21494"/>
    <w:rsid w:val="00D21F86"/>
    <w:rsid w:val="00D22130"/>
    <w:rsid w:val="00D22F19"/>
    <w:rsid w:val="00D23363"/>
    <w:rsid w:val="00D26179"/>
    <w:rsid w:val="00D32CBE"/>
    <w:rsid w:val="00D33049"/>
    <w:rsid w:val="00D37354"/>
    <w:rsid w:val="00D40674"/>
    <w:rsid w:val="00D417C5"/>
    <w:rsid w:val="00D47493"/>
    <w:rsid w:val="00D552DA"/>
    <w:rsid w:val="00D55EA7"/>
    <w:rsid w:val="00D574CA"/>
    <w:rsid w:val="00D65BDC"/>
    <w:rsid w:val="00D72734"/>
    <w:rsid w:val="00D73552"/>
    <w:rsid w:val="00D73DB9"/>
    <w:rsid w:val="00D74503"/>
    <w:rsid w:val="00D8053A"/>
    <w:rsid w:val="00D81AFD"/>
    <w:rsid w:val="00D82497"/>
    <w:rsid w:val="00D82BC7"/>
    <w:rsid w:val="00D82C49"/>
    <w:rsid w:val="00D83DC9"/>
    <w:rsid w:val="00D87943"/>
    <w:rsid w:val="00D90140"/>
    <w:rsid w:val="00D93796"/>
    <w:rsid w:val="00D95CCC"/>
    <w:rsid w:val="00DA0C82"/>
    <w:rsid w:val="00DA0E8F"/>
    <w:rsid w:val="00DB0E1B"/>
    <w:rsid w:val="00DB7D0B"/>
    <w:rsid w:val="00DC3DCC"/>
    <w:rsid w:val="00DC59DE"/>
    <w:rsid w:val="00DD0216"/>
    <w:rsid w:val="00DD23DF"/>
    <w:rsid w:val="00DE46B2"/>
    <w:rsid w:val="00DE6F04"/>
    <w:rsid w:val="00DF0DAE"/>
    <w:rsid w:val="00DF7FA1"/>
    <w:rsid w:val="00E047E2"/>
    <w:rsid w:val="00E06CA6"/>
    <w:rsid w:val="00E07C9E"/>
    <w:rsid w:val="00E07EFC"/>
    <w:rsid w:val="00E11DA9"/>
    <w:rsid w:val="00E13575"/>
    <w:rsid w:val="00E209A1"/>
    <w:rsid w:val="00E20A81"/>
    <w:rsid w:val="00E2387E"/>
    <w:rsid w:val="00E261E0"/>
    <w:rsid w:val="00E33941"/>
    <w:rsid w:val="00E33C61"/>
    <w:rsid w:val="00E40B2C"/>
    <w:rsid w:val="00E40E8E"/>
    <w:rsid w:val="00E43BB4"/>
    <w:rsid w:val="00E61363"/>
    <w:rsid w:val="00E61698"/>
    <w:rsid w:val="00E6405F"/>
    <w:rsid w:val="00E65502"/>
    <w:rsid w:val="00E65C72"/>
    <w:rsid w:val="00E724D2"/>
    <w:rsid w:val="00E725AF"/>
    <w:rsid w:val="00E73C65"/>
    <w:rsid w:val="00E824D5"/>
    <w:rsid w:val="00E8266E"/>
    <w:rsid w:val="00E84174"/>
    <w:rsid w:val="00E84877"/>
    <w:rsid w:val="00E84C2D"/>
    <w:rsid w:val="00E85A02"/>
    <w:rsid w:val="00E8792B"/>
    <w:rsid w:val="00E914B5"/>
    <w:rsid w:val="00E9488C"/>
    <w:rsid w:val="00E97FD5"/>
    <w:rsid w:val="00EA3CCE"/>
    <w:rsid w:val="00EA7709"/>
    <w:rsid w:val="00EB04A0"/>
    <w:rsid w:val="00EB04B0"/>
    <w:rsid w:val="00EB05E0"/>
    <w:rsid w:val="00EB19D0"/>
    <w:rsid w:val="00EB3A4C"/>
    <w:rsid w:val="00EB6473"/>
    <w:rsid w:val="00EC30C2"/>
    <w:rsid w:val="00EC696C"/>
    <w:rsid w:val="00EC6D67"/>
    <w:rsid w:val="00ED3D33"/>
    <w:rsid w:val="00ED4348"/>
    <w:rsid w:val="00EE5CD1"/>
    <w:rsid w:val="00EE68CD"/>
    <w:rsid w:val="00EF0508"/>
    <w:rsid w:val="00EF2A9D"/>
    <w:rsid w:val="00EF4496"/>
    <w:rsid w:val="00EF7A62"/>
    <w:rsid w:val="00F07FED"/>
    <w:rsid w:val="00F10A2D"/>
    <w:rsid w:val="00F120BE"/>
    <w:rsid w:val="00F12491"/>
    <w:rsid w:val="00F1559A"/>
    <w:rsid w:val="00F234C1"/>
    <w:rsid w:val="00F23BB0"/>
    <w:rsid w:val="00F271B0"/>
    <w:rsid w:val="00F31645"/>
    <w:rsid w:val="00F46440"/>
    <w:rsid w:val="00F511D3"/>
    <w:rsid w:val="00F55F7D"/>
    <w:rsid w:val="00F60BF6"/>
    <w:rsid w:val="00F703A3"/>
    <w:rsid w:val="00F716C9"/>
    <w:rsid w:val="00F73455"/>
    <w:rsid w:val="00F74271"/>
    <w:rsid w:val="00F80162"/>
    <w:rsid w:val="00F81B9E"/>
    <w:rsid w:val="00F82AED"/>
    <w:rsid w:val="00F84AE5"/>
    <w:rsid w:val="00F919FA"/>
    <w:rsid w:val="00F93378"/>
    <w:rsid w:val="00F95154"/>
    <w:rsid w:val="00FA20EE"/>
    <w:rsid w:val="00FA31C8"/>
    <w:rsid w:val="00FA6910"/>
    <w:rsid w:val="00FA7160"/>
    <w:rsid w:val="00FB3641"/>
    <w:rsid w:val="00FB400A"/>
    <w:rsid w:val="00FC054E"/>
    <w:rsid w:val="00FC2047"/>
    <w:rsid w:val="00FC42C9"/>
    <w:rsid w:val="00FC53A5"/>
    <w:rsid w:val="00FC5D38"/>
    <w:rsid w:val="00FC62B0"/>
    <w:rsid w:val="00FC7D48"/>
    <w:rsid w:val="00FD1EF0"/>
    <w:rsid w:val="00FD42DF"/>
    <w:rsid w:val="00FD7E39"/>
    <w:rsid w:val="00FD7F12"/>
    <w:rsid w:val="00FE238C"/>
    <w:rsid w:val="00FF05FF"/>
    <w:rsid w:val="00FF60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07F9CF"/>
  <w15:docId w15:val="{9BB663D9-827A-9743-BA35-B7D04A6C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6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45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240F2"/>
    <w:pPr>
      <w:keepNext/>
      <w:jc w:val="center"/>
      <w:outlineLvl w:val="0"/>
    </w:pPr>
    <w:rPr>
      <w:b/>
      <w:bCs/>
      <w:i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40F2"/>
    <w:rPr>
      <w:rFonts w:ascii="Times New Roman" w:eastAsia="Times New Roman" w:hAnsi="Times New Roman" w:cs="Times New Roman"/>
      <w:b/>
      <w:bCs/>
      <w:i/>
      <w:iCs/>
      <w:sz w:val="28"/>
      <w:u w:val="single"/>
    </w:rPr>
  </w:style>
  <w:style w:type="paragraph" w:styleId="Title">
    <w:name w:val="Title"/>
    <w:basedOn w:val="Normal"/>
    <w:link w:val="TitleChar"/>
    <w:qFormat/>
    <w:rsid w:val="002240F2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2240F2"/>
    <w:rPr>
      <w:rFonts w:ascii="Times New Roman" w:eastAsia="Times New Roman" w:hAnsi="Times New Roman" w:cs="Times New Roman"/>
      <w:sz w:val="40"/>
    </w:rPr>
  </w:style>
  <w:style w:type="paragraph" w:styleId="Header">
    <w:name w:val="header"/>
    <w:basedOn w:val="Normal"/>
    <w:link w:val="HeaderChar"/>
    <w:uiPriority w:val="99"/>
    <w:rsid w:val="002240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0F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224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40F2"/>
    <w:rPr>
      <w:rFonts w:ascii="Tahoma" w:eastAsia="Times New Roman" w:hAnsi="Tahoma" w:cs="Tahoma"/>
      <w:sz w:val="16"/>
      <w:szCs w:val="16"/>
    </w:rPr>
  </w:style>
  <w:style w:type="character" w:customStyle="1" w:styleId="Style1">
    <w:name w:val="Style1"/>
    <w:basedOn w:val="DefaultParagraphFont"/>
    <w:rsid w:val="002240F2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2240F2"/>
    <w:rPr>
      <w:color w:val="0000FF"/>
      <w:u w:val="single"/>
    </w:rPr>
  </w:style>
  <w:style w:type="paragraph" w:styleId="Footer">
    <w:name w:val="footer"/>
    <w:basedOn w:val="Normal"/>
    <w:link w:val="FooterChar"/>
    <w:rsid w:val="002240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40F2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rsid w:val="002240F2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2240F2"/>
  </w:style>
  <w:style w:type="paragraph" w:styleId="ListParagraph">
    <w:name w:val="List Paragraph"/>
    <w:basedOn w:val="Normal"/>
    <w:uiPriority w:val="34"/>
    <w:qFormat/>
    <w:rsid w:val="002240F2"/>
    <w:pPr>
      <w:ind w:left="720"/>
      <w:contextualSpacing/>
    </w:pPr>
  </w:style>
  <w:style w:type="paragraph" w:customStyle="1" w:styleId="SectionTitle">
    <w:name w:val="Section Title"/>
    <w:basedOn w:val="Normal"/>
    <w:next w:val="Normal"/>
    <w:rsid w:val="002240F2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apple-style-span">
    <w:name w:val="apple-style-span"/>
    <w:basedOn w:val="DefaultParagraphFont"/>
    <w:rsid w:val="002240F2"/>
  </w:style>
  <w:style w:type="character" w:styleId="CommentReference">
    <w:name w:val="annotation reference"/>
    <w:basedOn w:val="DefaultParagraphFont"/>
    <w:uiPriority w:val="99"/>
    <w:rsid w:val="002240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2240F2"/>
  </w:style>
  <w:style w:type="character" w:customStyle="1" w:styleId="CommentTextChar">
    <w:name w:val="Comment Text Char"/>
    <w:basedOn w:val="DefaultParagraphFont"/>
    <w:link w:val="CommentText"/>
    <w:uiPriority w:val="99"/>
    <w:rsid w:val="002240F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240F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240F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700F0E"/>
    <w:rPr>
      <w:rFonts w:ascii="Cambria" w:eastAsiaTheme="minorEastAsia" w:hAnsi="Cambria" w:cstheme="minorBidi"/>
    </w:rPr>
  </w:style>
  <w:style w:type="character" w:styleId="Strong">
    <w:name w:val="Strong"/>
    <w:basedOn w:val="DefaultParagraphFont"/>
    <w:rsid w:val="00B52D2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3E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E356D"/>
    <w:rPr>
      <w:color w:val="605E5C"/>
      <w:shd w:val="clear" w:color="auto" w:fill="E1DFDD"/>
    </w:rPr>
  </w:style>
  <w:style w:type="paragraph" w:customStyle="1" w:styleId="Default">
    <w:name w:val="Default"/>
    <w:rsid w:val="0090783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identifier">
    <w:name w:val="identifier"/>
    <w:basedOn w:val="DefaultParagraphFont"/>
    <w:rsid w:val="002E3CAA"/>
  </w:style>
  <w:style w:type="character" w:customStyle="1" w:styleId="cit">
    <w:name w:val="cit"/>
    <w:basedOn w:val="DefaultParagraphFont"/>
    <w:rsid w:val="00CB19B4"/>
  </w:style>
  <w:style w:type="character" w:customStyle="1" w:styleId="citation-doi">
    <w:name w:val="citation-doi"/>
    <w:basedOn w:val="DefaultParagraphFont"/>
    <w:rsid w:val="00CB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as.Klemperer@med.uvm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t.ly/2W24Y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o2Goa3xwu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42141-D900-4423-B862-AA9F4926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5753</Words>
  <Characters>32796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and Clark College</Company>
  <LinksUpToDate>false</LinksUpToDate>
  <CharactersWithSpaces>38473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Klemperer</dc:creator>
  <cp:lastModifiedBy>Klemperer, Elias</cp:lastModifiedBy>
  <cp:revision>10</cp:revision>
  <cp:lastPrinted>2018-11-29T17:18:00Z</cp:lastPrinted>
  <dcterms:created xsi:type="dcterms:W3CDTF">2021-01-08T20:11:00Z</dcterms:created>
  <dcterms:modified xsi:type="dcterms:W3CDTF">2021-01-14T15:09:00Z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-1656761731</vt:i4>
  </property>
</Properties>
</file>